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FFD" w:rsidRPr="00D0014F" w:rsidRDefault="00DD56AD" w:rsidP="00DD56AD">
      <w:pPr>
        <w:jc w:val="center"/>
        <w:rPr>
          <w:rFonts w:ascii="Century" w:hAnsi="Century"/>
          <w:u w:val="single"/>
        </w:rPr>
      </w:pPr>
      <w:r w:rsidRPr="00DD56AD">
        <w:rPr>
          <w:rFonts w:ascii="Elephant" w:hAnsi="Elephant"/>
          <w:u w:val="single"/>
        </w:rPr>
        <w:t>PURCHASE AGREEMENT</w:t>
      </w:r>
    </w:p>
    <w:p w:rsidR="00DD56AD" w:rsidRDefault="00DD56AD" w:rsidP="002D3CFF">
      <w:pPr>
        <w:jc w:val="center"/>
        <w:rPr>
          <w:rFonts w:ascii="Andy" w:hAnsi="Andy"/>
        </w:rPr>
      </w:pPr>
    </w:p>
    <w:p w:rsidR="00DD56AD" w:rsidRDefault="002D3CFF" w:rsidP="009D241F">
      <w:pPr>
        <w:ind w:left="360"/>
        <w:jc w:val="center"/>
        <w:rPr>
          <w:rFonts w:ascii="Andy" w:hAnsi="Andy"/>
        </w:rPr>
      </w:pPr>
      <w:r>
        <w:rPr>
          <w:rFonts w:ascii="Andy" w:hAnsi="Andy"/>
        </w:rPr>
        <w:t>(</w:t>
      </w:r>
      <w:r w:rsidR="009F712E">
        <w:rPr>
          <w:rFonts w:ascii="Andy" w:hAnsi="Andy"/>
        </w:rPr>
        <w:t>This</w:t>
      </w:r>
      <w:r>
        <w:rPr>
          <w:rFonts w:ascii="Andy" w:hAnsi="Andy"/>
        </w:rPr>
        <w:t xml:space="preserve"> is a legally binding contract-seek legal advice if you do not understand any portion herein)</w:t>
      </w:r>
    </w:p>
    <w:p w:rsidR="009D241F" w:rsidRDefault="009D241F" w:rsidP="009D241F">
      <w:pPr>
        <w:ind w:left="-180"/>
        <w:rPr>
          <w:rFonts w:ascii="Andy" w:hAnsi="Andy"/>
        </w:rPr>
      </w:pPr>
    </w:p>
    <w:p w:rsidR="009D241F" w:rsidRDefault="009D241F" w:rsidP="00DD56AD">
      <w:pPr>
        <w:rPr>
          <w:rFonts w:ascii="Andy" w:hAnsi="Andy"/>
        </w:rPr>
      </w:pPr>
    </w:p>
    <w:p w:rsidR="00DD56AD" w:rsidRDefault="009D241F" w:rsidP="00DD56AD">
      <w:pPr>
        <w:jc w:val="both"/>
        <w:rPr>
          <w:rFonts w:ascii="Century" w:hAnsi="Century"/>
          <w:sz w:val="18"/>
          <w:szCs w:val="18"/>
        </w:rPr>
      </w:pPr>
      <w:r>
        <w:rPr>
          <w:rFonts w:ascii="Elephant" w:hAnsi="Elephant"/>
          <w:sz w:val="18"/>
          <w:szCs w:val="18"/>
        </w:rPr>
        <w:t xml:space="preserve">THIS PURCHASE AGREEMENT, </w:t>
      </w:r>
      <w:r w:rsidR="00D0014F">
        <w:rPr>
          <w:rFonts w:ascii="Century" w:hAnsi="Century"/>
          <w:sz w:val="18"/>
          <w:szCs w:val="18"/>
        </w:rPr>
        <w:t xml:space="preserve"> made this____________ day of _____________________________, 20</w:t>
      </w:r>
      <w:r w:rsidR="001773CE">
        <w:rPr>
          <w:rFonts w:ascii="Century" w:hAnsi="Century"/>
          <w:sz w:val="18"/>
          <w:szCs w:val="18"/>
        </w:rPr>
        <w:t>1</w:t>
      </w:r>
      <w:r w:rsidR="00D0014F">
        <w:rPr>
          <w:rFonts w:ascii="Century" w:hAnsi="Century"/>
          <w:sz w:val="18"/>
          <w:szCs w:val="18"/>
        </w:rPr>
        <w:t>___, by and</w:t>
      </w:r>
    </w:p>
    <w:p w:rsidR="008217EE" w:rsidRDefault="00D0014F" w:rsidP="00DD56AD">
      <w:pPr>
        <w:jc w:val="both"/>
        <w:rPr>
          <w:rFonts w:ascii="Elephant" w:hAnsi="Elephant"/>
          <w:sz w:val="18"/>
          <w:szCs w:val="18"/>
        </w:rPr>
      </w:pPr>
      <w:r>
        <w:rPr>
          <w:rFonts w:ascii="Century" w:hAnsi="Century"/>
          <w:sz w:val="18"/>
          <w:szCs w:val="18"/>
        </w:rPr>
        <w:t xml:space="preserve">between </w:t>
      </w:r>
      <w:r w:rsidR="001773CE">
        <w:rPr>
          <w:rFonts w:ascii="Elephant" w:hAnsi="Elephant"/>
          <w:sz w:val="18"/>
          <w:szCs w:val="18"/>
        </w:rPr>
        <w:t>WINTERWOOD</w:t>
      </w:r>
      <w:r>
        <w:rPr>
          <w:rFonts w:ascii="Elephant" w:hAnsi="Elephant"/>
          <w:sz w:val="18"/>
          <w:szCs w:val="18"/>
        </w:rPr>
        <w:t xml:space="preserve"> GREAT DANES (BREEDER)</w:t>
      </w:r>
      <w:r>
        <w:rPr>
          <w:rFonts w:ascii="Century" w:hAnsi="Century"/>
          <w:sz w:val="18"/>
          <w:szCs w:val="18"/>
        </w:rPr>
        <w:t xml:space="preserve">  AND</w:t>
      </w:r>
    </w:p>
    <w:p w:rsidR="008217EE" w:rsidRDefault="008217EE" w:rsidP="00DD56AD">
      <w:pPr>
        <w:jc w:val="both"/>
        <w:rPr>
          <w:rFonts w:ascii="Elephant" w:hAnsi="Elephant"/>
          <w:sz w:val="18"/>
          <w:szCs w:val="18"/>
        </w:rPr>
      </w:pPr>
      <w:r>
        <w:rPr>
          <w:rFonts w:ascii="Elephant" w:hAnsi="Elephant"/>
          <w:sz w:val="18"/>
          <w:szCs w:val="18"/>
        </w:rPr>
        <w:t>_____________________________________________________________________________________________________________</w:t>
      </w:r>
    </w:p>
    <w:p w:rsidR="00D0014F" w:rsidRDefault="00D0014F" w:rsidP="00DD56AD">
      <w:pPr>
        <w:jc w:val="both"/>
        <w:rPr>
          <w:rFonts w:ascii="Century" w:hAnsi="Century"/>
          <w:sz w:val="18"/>
          <w:szCs w:val="18"/>
        </w:rPr>
      </w:pPr>
      <w:r>
        <w:rPr>
          <w:rFonts w:ascii="Elephant" w:hAnsi="Elephant"/>
          <w:sz w:val="18"/>
          <w:szCs w:val="18"/>
        </w:rPr>
        <w:t>(PURCHASER)</w:t>
      </w:r>
      <w:r>
        <w:rPr>
          <w:rFonts w:ascii="Century" w:hAnsi="Century"/>
          <w:sz w:val="18"/>
          <w:szCs w:val="18"/>
        </w:rPr>
        <w:t xml:space="preserve">  </w:t>
      </w:r>
    </w:p>
    <w:p w:rsidR="001C0AED" w:rsidRDefault="001C0AED" w:rsidP="00DD56AD">
      <w:pPr>
        <w:jc w:val="both"/>
        <w:rPr>
          <w:rFonts w:ascii="Century" w:hAnsi="Century"/>
          <w:sz w:val="18"/>
          <w:szCs w:val="18"/>
        </w:rPr>
      </w:pPr>
    </w:p>
    <w:p w:rsidR="001C0AED" w:rsidRDefault="001C0AED" w:rsidP="00DD56AD">
      <w:pPr>
        <w:jc w:val="both"/>
        <w:rPr>
          <w:rFonts w:ascii="Century" w:hAnsi="Century"/>
          <w:sz w:val="18"/>
          <w:szCs w:val="18"/>
        </w:rPr>
      </w:pPr>
      <w:r>
        <w:rPr>
          <w:rFonts w:ascii="Century" w:hAnsi="Century"/>
          <w:sz w:val="18"/>
          <w:szCs w:val="18"/>
        </w:rPr>
        <w:t>regarding the sale of the following dog as a________________________________________________</w:t>
      </w:r>
      <w:r w:rsidR="008217EE">
        <w:rPr>
          <w:rFonts w:ascii="Century" w:hAnsi="Century"/>
          <w:sz w:val="18"/>
          <w:szCs w:val="18"/>
        </w:rPr>
        <w:t>_________________________</w:t>
      </w:r>
    </w:p>
    <w:p w:rsidR="001C0AED" w:rsidRDefault="001C0AED" w:rsidP="00DD56AD">
      <w:pPr>
        <w:jc w:val="both"/>
        <w:rPr>
          <w:rFonts w:ascii="Century" w:hAnsi="Century"/>
          <w:sz w:val="18"/>
          <w:szCs w:val="18"/>
        </w:rPr>
      </w:pPr>
      <w:smartTag w:uri="urn:schemas-microsoft-com:office:smarttags" w:element="stockticker">
        <w:r>
          <w:rPr>
            <w:rFonts w:ascii="Century" w:hAnsi="Century"/>
            <w:sz w:val="18"/>
            <w:szCs w:val="18"/>
          </w:rPr>
          <w:t>AKC</w:t>
        </w:r>
      </w:smartTag>
      <w:r>
        <w:rPr>
          <w:rFonts w:ascii="Century" w:hAnsi="Century"/>
          <w:sz w:val="18"/>
          <w:szCs w:val="18"/>
        </w:rPr>
        <w:t xml:space="preserve"> Registered Name:</w:t>
      </w:r>
      <w:r>
        <w:rPr>
          <w:rFonts w:ascii="Elephant" w:hAnsi="Elephant"/>
          <w:sz w:val="18"/>
          <w:szCs w:val="18"/>
        </w:rPr>
        <w:t xml:space="preserve"> </w:t>
      </w:r>
      <w:r>
        <w:rPr>
          <w:rFonts w:ascii="Century" w:hAnsi="Century"/>
          <w:sz w:val="18"/>
          <w:szCs w:val="18"/>
        </w:rPr>
        <w:t>_______________________________________________________________________________</w:t>
      </w:r>
    </w:p>
    <w:p w:rsidR="001C0AED" w:rsidRDefault="001C0AED" w:rsidP="00DD56AD">
      <w:pPr>
        <w:jc w:val="both"/>
        <w:rPr>
          <w:rFonts w:ascii="Century" w:hAnsi="Century"/>
          <w:sz w:val="18"/>
          <w:szCs w:val="18"/>
        </w:rPr>
      </w:pPr>
      <w:smartTag w:uri="urn:schemas-microsoft-com:office:smarttags" w:element="stockticker">
        <w:r>
          <w:rPr>
            <w:rFonts w:ascii="Century" w:hAnsi="Century"/>
            <w:sz w:val="18"/>
            <w:szCs w:val="18"/>
          </w:rPr>
          <w:t>AKC</w:t>
        </w:r>
      </w:smartTag>
      <w:r>
        <w:rPr>
          <w:rFonts w:ascii="Century" w:hAnsi="Century"/>
          <w:sz w:val="18"/>
          <w:szCs w:val="18"/>
        </w:rPr>
        <w:t xml:space="preserve"> NO</w:t>
      </w:r>
      <w:r w:rsidR="009F712E">
        <w:rPr>
          <w:rFonts w:ascii="Century" w:hAnsi="Century"/>
          <w:sz w:val="18"/>
          <w:szCs w:val="18"/>
        </w:rPr>
        <w:t>: _</w:t>
      </w:r>
      <w:r>
        <w:rPr>
          <w:rFonts w:ascii="Century" w:hAnsi="Century"/>
          <w:sz w:val="18"/>
          <w:szCs w:val="18"/>
        </w:rPr>
        <w:t>_______________________________ Tattoo No_____________________________</w:t>
      </w:r>
    </w:p>
    <w:p w:rsidR="001C0AED" w:rsidRDefault="001C0AED" w:rsidP="00DD56AD">
      <w:pPr>
        <w:jc w:val="both"/>
        <w:rPr>
          <w:rFonts w:ascii="Century" w:hAnsi="Century"/>
          <w:sz w:val="18"/>
          <w:szCs w:val="18"/>
        </w:rPr>
      </w:pPr>
    </w:p>
    <w:p w:rsidR="001C0AED" w:rsidRDefault="001C0AED" w:rsidP="00DD56AD">
      <w:pPr>
        <w:jc w:val="both"/>
        <w:rPr>
          <w:rFonts w:ascii="Elephant" w:hAnsi="Elephant"/>
          <w:sz w:val="18"/>
          <w:szCs w:val="18"/>
          <w:u w:val="single"/>
        </w:rPr>
      </w:pPr>
      <w:r w:rsidRPr="001C0AED">
        <w:rPr>
          <w:rFonts w:ascii="Elephant" w:hAnsi="Elephant"/>
          <w:sz w:val="18"/>
          <w:szCs w:val="18"/>
          <w:u w:val="single"/>
        </w:rPr>
        <w:t xml:space="preserve">TERMS OF </w:t>
      </w:r>
      <w:smartTag w:uri="urn:schemas-microsoft-com:office:smarttags" w:element="place">
        <w:smartTag w:uri="urn:schemas-microsoft-com:office:smarttags" w:element="City">
          <w:r w:rsidRPr="001C0AED">
            <w:rPr>
              <w:rFonts w:ascii="Elephant" w:hAnsi="Elephant"/>
              <w:sz w:val="18"/>
              <w:szCs w:val="18"/>
              <w:u w:val="single"/>
            </w:rPr>
            <w:t>SALE</w:t>
          </w:r>
        </w:smartTag>
      </w:smartTag>
      <w:r>
        <w:rPr>
          <w:rFonts w:ascii="Elephant" w:hAnsi="Elephant"/>
          <w:sz w:val="18"/>
          <w:szCs w:val="18"/>
          <w:u w:val="single"/>
        </w:rPr>
        <w:t>:</w:t>
      </w:r>
    </w:p>
    <w:p w:rsidR="001C0AED" w:rsidRDefault="00E34B65" w:rsidP="00DD56AD">
      <w:pPr>
        <w:jc w:val="both"/>
        <w:rPr>
          <w:rFonts w:ascii="Century" w:hAnsi="Century"/>
          <w:sz w:val="18"/>
          <w:szCs w:val="18"/>
        </w:rPr>
      </w:pPr>
      <w:r w:rsidRPr="00E34B65">
        <w:rPr>
          <w:rFonts w:ascii="Century" w:hAnsi="Century"/>
          <w:sz w:val="18"/>
          <w:szCs w:val="18"/>
        </w:rPr>
        <w:t>The</w:t>
      </w:r>
      <w:r>
        <w:rPr>
          <w:rFonts w:ascii="Century" w:hAnsi="Century"/>
          <w:sz w:val="18"/>
          <w:szCs w:val="18"/>
        </w:rPr>
        <w:t xml:space="preserve"> above-referenced dog is being sold to the purchaser(s) under the following terms and conditions.  </w:t>
      </w:r>
      <w:r>
        <w:rPr>
          <w:rFonts w:ascii="Elephant" w:hAnsi="Elephant"/>
          <w:sz w:val="18"/>
          <w:szCs w:val="18"/>
        </w:rPr>
        <w:t xml:space="preserve">THE PURCHASE PRICES STATED BELOW ARE NON-REFUNDABLE </w:t>
      </w:r>
      <w:r>
        <w:rPr>
          <w:rFonts w:ascii="Century" w:hAnsi="Century"/>
          <w:sz w:val="18"/>
          <w:szCs w:val="18"/>
        </w:rPr>
        <w:t>(see below warranties for exceptions):</w:t>
      </w:r>
    </w:p>
    <w:p w:rsidR="00E34B65" w:rsidRDefault="00E34B65" w:rsidP="00DD56AD">
      <w:pPr>
        <w:jc w:val="both"/>
        <w:rPr>
          <w:rFonts w:ascii="Century" w:hAnsi="Century"/>
          <w:sz w:val="18"/>
          <w:szCs w:val="18"/>
        </w:rPr>
      </w:pPr>
    </w:p>
    <w:p w:rsidR="00E34B65" w:rsidRDefault="00E34B65" w:rsidP="00DD56AD">
      <w:pPr>
        <w:jc w:val="both"/>
        <w:rPr>
          <w:rFonts w:ascii="Elephant" w:hAnsi="Elephant"/>
          <w:sz w:val="18"/>
          <w:szCs w:val="18"/>
        </w:rPr>
      </w:pPr>
      <w:r>
        <w:rPr>
          <w:rFonts w:ascii="Elephant" w:hAnsi="Elephant"/>
          <w:sz w:val="18"/>
          <w:szCs w:val="18"/>
        </w:rPr>
        <w:t>LIMITED REGISTRATION WITH COMPANION QUALITY WARRANTY: $___________________.</w:t>
      </w:r>
    </w:p>
    <w:p w:rsidR="00E34B65" w:rsidRDefault="00E34B65" w:rsidP="00DD56AD">
      <w:pPr>
        <w:jc w:val="both"/>
        <w:rPr>
          <w:rFonts w:ascii="Century" w:hAnsi="Century"/>
          <w:sz w:val="18"/>
          <w:szCs w:val="18"/>
        </w:rPr>
      </w:pPr>
      <w:r>
        <w:rPr>
          <w:rFonts w:ascii="Century" w:hAnsi="Century"/>
          <w:sz w:val="18"/>
          <w:szCs w:val="18"/>
        </w:rPr>
        <w:t xml:space="preserve">This dog is being sold with an </w:t>
      </w:r>
      <w:smartTag w:uri="urn:schemas-microsoft-com:office:smarttags" w:element="stockticker">
        <w:r>
          <w:rPr>
            <w:rFonts w:ascii="Elephant" w:hAnsi="Elephant"/>
            <w:sz w:val="18"/>
            <w:szCs w:val="18"/>
          </w:rPr>
          <w:t>AKC</w:t>
        </w:r>
      </w:smartTag>
      <w:r>
        <w:rPr>
          <w:rFonts w:ascii="Elephant" w:hAnsi="Elephant"/>
          <w:sz w:val="18"/>
          <w:szCs w:val="18"/>
        </w:rPr>
        <w:t xml:space="preserve"> LIMITED REGISTRATION. </w:t>
      </w:r>
      <w:r>
        <w:rPr>
          <w:rFonts w:ascii="Century" w:hAnsi="Century"/>
          <w:sz w:val="18"/>
          <w:szCs w:val="18"/>
        </w:rPr>
        <w:t xml:space="preserve"> This means that the </w:t>
      </w:r>
      <w:smartTag w:uri="urn:schemas-microsoft-com:office:smarttags" w:element="stockticker">
        <w:r>
          <w:rPr>
            <w:rFonts w:ascii="Century" w:hAnsi="Century"/>
            <w:sz w:val="18"/>
            <w:szCs w:val="18"/>
          </w:rPr>
          <w:t>AKC</w:t>
        </w:r>
      </w:smartTag>
      <w:r>
        <w:rPr>
          <w:rFonts w:ascii="Century" w:hAnsi="Century"/>
          <w:sz w:val="18"/>
          <w:szCs w:val="18"/>
        </w:rPr>
        <w:t xml:space="preserve"> </w:t>
      </w:r>
      <w:r w:rsidR="000F4C0B">
        <w:rPr>
          <w:rFonts w:ascii="Century" w:hAnsi="Century"/>
          <w:sz w:val="18"/>
          <w:szCs w:val="18"/>
        </w:rPr>
        <w:t>cannot</w:t>
      </w:r>
      <w:r>
        <w:rPr>
          <w:rFonts w:ascii="Century" w:hAnsi="Century"/>
          <w:sz w:val="18"/>
          <w:szCs w:val="18"/>
        </w:rPr>
        <w:t xml:space="preserve"> register any progeny from this dog.  This dog </w:t>
      </w:r>
      <w:r w:rsidR="002930CF">
        <w:rPr>
          <w:rFonts w:ascii="Century" w:hAnsi="Century"/>
          <w:sz w:val="18"/>
          <w:szCs w:val="18"/>
        </w:rPr>
        <w:t>cannot</w:t>
      </w:r>
      <w:r>
        <w:rPr>
          <w:rFonts w:ascii="Century" w:hAnsi="Century"/>
          <w:sz w:val="18"/>
          <w:szCs w:val="18"/>
        </w:rPr>
        <w:t xml:space="preserve"> be shown in </w:t>
      </w:r>
      <w:smartTag w:uri="urn:schemas-microsoft-com:office:smarttags" w:element="stockticker">
        <w:r>
          <w:rPr>
            <w:rFonts w:ascii="Century" w:hAnsi="Century"/>
            <w:sz w:val="18"/>
            <w:szCs w:val="18"/>
          </w:rPr>
          <w:t>AKC</w:t>
        </w:r>
      </w:smartTag>
      <w:r>
        <w:rPr>
          <w:rFonts w:ascii="Century" w:hAnsi="Century"/>
          <w:sz w:val="18"/>
          <w:szCs w:val="18"/>
        </w:rPr>
        <w:t xml:space="preserve"> conformation events, but can be shown in </w:t>
      </w:r>
      <w:smartTag w:uri="urn:schemas-microsoft-com:office:smarttags" w:element="stockticker">
        <w:r>
          <w:rPr>
            <w:rFonts w:ascii="Century" w:hAnsi="Century"/>
            <w:sz w:val="18"/>
            <w:szCs w:val="18"/>
          </w:rPr>
          <w:t>AKC</w:t>
        </w:r>
      </w:smartTag>
      <w:r>
        <w:rPr>
          <w:rFonts w:ascii="Century" w:hAnsi="Century"/>
          <w:sz w:val="18"/>
          <w:szCs w:val="18"/>
        </w:rPr>
        <w:t xml:space="preserve"> non-conformation events (i.e. obedience, agility, trac</w:t>
      </w:r>
      <w:r w:rsidR="00DE37F7">
        <w:rPr>
          <w:rFonts w:ascii="Century" w:hAnsi="Century"/>
          <w:sz w:val="18"/>
          <w:szCs w:val="18"/>
        </w:rPr>
        <w:t>king, etc.) This dog cannot be registered with any other registry, for example the Canine Kennel Club, etc.</w:t>
      </w:r>
    </w:p>
    <w:p w:rsidR="00DE37F7" w:rsidRDefault="00DE37F7" w:rsidP="00DD56AD">
      <w:pPr>
        <w:jc w:val="both"/>
        <w:rPr>
          <w:rFonts w:ascii="Century" w:hAnsi="Century"/>
          <w:sz w:val="18"/>
          <w:szCs w:val="18"/>
        </w:rPr>
      </w:pPr>
      <w:r>
        <w:rPr>
          <w:rFonts w:ascii="Century" w:hAnsi="Century"/>
          <w:sz w:val="18"/>
          <w:szCs w:val="18"/>
        </w:rPr>
        <w:t xml:space="preserve">To do so will null and void this contract.  This registration can be upgraded to a full </w:t>
      </w:r>
      <w:r w:rsidR="009F712E">
        <w:rPr>
          <w:rFonts w:ascii="Century" w:hAnsi="Century"/>
          <w:sz w:val="18"/>
          <w:szCs w:val="18"/>
        </w:rPr>
        <w:t>AKC registration</w:t>
      </w:r>
      <w:r>
        <w:rPr>
          <w:rFonts w:ascii="Century" w:hAnsi="Century"/>
          <w:sz w:val="18"/>
          <w:szCs w:val="18"/>
        </w:rPr>
        <w:t xml:space="preserve"> by the BREEDER in the event the said dog proves to be worthy of producing and/or being shown in conformation events.  Breeder will process the upgrade upon the payment of $__________and an evaluation of the said dog.  See below for warranties applying to all dogs.</w:t>
      </w:r>
    </w:p>
    <w:p w:rsidR="00DE37F7" w:rsidRDefault="00DE37F7" w:rsidP="00DD56AD">
      <w:pPr>
        <w:jc w:val="both"/>
        <w:rPr>
          <w:rFonts w:ascii="Century" w:hAnsi="Century"/>
          <w:sz w:val="18"/>
          <w:szCs w:val="18"/>
        </w:rPr>
      </w:pPr>
    </w:p>
    <w:p w:rsidR="00DE37F7" w:rsidRDefault="00684979" w:rsidP="00DD56AD">
      <w:pPr>
        <w:jc w:val="both"/>
        <w:rPr>
          <w:rFonts w:ascii="Elephant" w:hAnsi="Elephant"/>
          <w:sz w:val="18"/>
          <w:szCs w:val="18"/>
        </w:rPr>
      </w:pPr>
      <w:smartTag w:uri="urn:schemas-microsoft-com:office:smarttags" w:element="stockticker">
        <w:r>
          <w:rPr>
            <w:rFonts w:ascii="Elephant" w:hAnsi="Elephant"/>
            <w:sz w:val="18"/>
            <w:szCs w:val="18"/>
          </w:rPr>
          <w:t>FULL</w:t>
        </w:r>
      </w:smartTag>
      <w:r>
        <w:rPr>
          <w:rFonts w:ascii="Elephant" w:hAnsi="Elephant"/>
          <w:sz w:val="18"/>
          <w:szCs w:val="18"/>
        </w:rPr>
        <w:t xml:space="preserve"> REGISTRATION WITH </w:t>
      </w:r>
      <w:smartTag w:uri="urn:schemas-microsoft-com:office:smarttags" w:element="stockticker">
        <w:r>
          <w:rPr>
            <w:rFonts w:ascii="Elephant" w:hAnsi="Elephant"/>
            <w:sz w:val="18"/>
            <w:szCs w:val="18"/>
          </w:rPr>
          <w:t>SHOW</w:t>
        </w:r>
      </w:smartTag>
      <w:r>
        <w:rPr>
          <w:rFonts w:ascii="Elephant" w:hAnsi="Elephant"/>
          <w:sz w:val="18"/>
          <w:szCs w:val="18"/>
        </w:rPr>
        <w:t>/BREEDING QUALITY WARRANTY</w:t>
      </w:r>
      <w:r w:rsidR="002A4364">
        <w:rPr>
          <w:rFonts w:ascii="Elephant" w:hAnsi="Elephant"/>
          <w:sz w:val="18"/>
          <w:szCs w:val="18"/>
        </w:rPr>
        <w:t>:</w:t>
      </w:r>
      <w:r>
        <w:rPr>
          <w:rFonts w:ascii="Elephant" w:hAnsi="Elephant"/>
          <w:sz w:val="18"/>
          <w:szCs w:val="18"/>
        </w:rPr>
        <w:t xml:space="preserve"> $_________________.</w:t>
      </w:r>
    </w:p>
    <w:p w:rsidR="00684979" w:rsidRDefault="00684979" w:rsidP="00DD56AD">
      <w:pPr>
        <w:jc w:val="both"/>
        <w:rPr>
          <w:rFonts w:ascii="Century" w:hAnsi="Century"/>
          <w:sz w:val="18"/>
          <w:szCs w:val="18"/>
        </w:rPr>
      </w:pPr>
      <w:r>
        <w:rPr>
          <w:rFonts w:ascii="Century" w:hAnsi="Century"/>
          <w:sz w:val="18"/>
          <w:szCs w:val="18"/>
        </w:rPr>
        <w:t xml:space="preserve">This dog is being sold with an </w:t>
      </w:r>
      <w:smartTag w:uri="urn:schemas-microsoft-com:office:smarttags" w:element="stockticker">
        <w:r>
          <w:rPr>
            <w:rFonts w:ascii="Elephant" w:hAnsi="Elephant"/>
            <w:sz w:val="18"/>
            <w:szCs w:val="18"/>
          </w:rPr>
          <w:t>AKC</w:t>
        </w:r>
      </w:smartTag>
      <w:r>
        <w:rPr>
          <w:rFonts w:ascii="Elephant" w:hAnsi="Elephant"/>
          <w:sz w:val="18"/>
          <w:szCs w:val="18"/>
        </w:rPr>
        <w:t xml:space="preserve"> </w:t>
      </w:r>
      <w:smartTag w:uri="urn:schemas-microsoft-com:office:smarttags" w:element="stockticker">
        <w:r>
          <w:rPr>
            <w:rFonts w:ascii="Elephant" w:hAnsi="Elephant"/>
            <w:sz w:val="18"/>
            <w:szCs w:val="18"/>
          </w:rPr>
          <w:t>FULL</w:t>
        </w:r>
      </w:smartTag>
      <w:r>
        <w:rPr>
          <w:rFonts w:ascii="Elephant" w:hAnsi="Elephant"/>
          <w:sz w:val="18"/>
          <w:szCs w:val="18"/>
        </w:rPr>
        <w:t xml:space="preserve"> REGISTRATION</w:t>
      </w:r>
      <w:r w:rsidR="009F712E">
        <w:rPr>
          <w:rFonts w:ascii="Elephant" w:hAnsi="Elephant"/>
          <w:sz w:val="18"/>
          <w:szCs w:val="18"/>
        </w:rPr>
        <w:t xml:space="preserve">, </w:t>
      </w:r>
      <w:r w:rsidR="009F712E">
        <w:rPr>
          <w:rFonts w:ascii="Century" w:hAnsi="Century"/>
          <w:sz w:val="18"/>
          <w:szCs w:val="18"/>
        </w:rPr>
        <w:t>and</w:t>
      </w:r>
      <w:r>
        <w:rPr>
          <w:rFonts w:ascii="Century" w:hAnsi="Century"/>
          <w:sz w:val="18"/>
          <w:szCs w:val="18"/>
        </w:rPr>
        <w:t xml:space="preserve"> by virtue of such registration, this dog is eligible to be shown in </w:t>
      </w:r>
      <w:smartTag w:uri="urn:schemas-microsoft-com:office:smarttags" w:element="stockticker">
        <w:r>
          <w:rPr>
            <w:rFonts w:ascii="Century" w:hAnsi="Century"/>
            <w:sz w:val="18"/>
            <w:szCs w:val="18"/>
          </w:rPr>
          <w:t>AKC</w:t>
        </w:r>
      </w:smartTag>
      <w:r>
        <w:rPr>
          <w:rFonts w:ascii="Century" w:hAnsi="Century"/>
          <w:sz w:val="18"/>
          <w:szCs w:val="18"/>
        </w:rPr>
        <w:t xml:space="preserve"> conformation events and if bred, the progeny will be eligible for registration with the </w:t>
      </w:r>
      <w:smartTag w:uri="urn:schemas-microsoft-com:office:smarttags" w:element="stockticker">
        <w:r>
          <w:rPr>
            <w:rFonts w:ascii="Century" w:hAnsi="Century"/>
            <w:sz w:val="18"/>
            <w:szCs w:val="18"/>
          </w:rPr>
          <w:t>AKC</w:t>
        </w:r>
      </w:smartTag>
      <w:r>
        <w:rPr>
          <w:rFonts w:ascii="Century" w:hAnsi="Century"/>
          <w:sz w:val="18"/>
          <w:szCs w:val="18"/>
        </w:rPr>
        <w:t>.  The parties hereto acknowledge that breeder has the right to protect their bloodline and dogs from unscrupulous breeding practices and, therefore, purchaser agrees to follow the BREEDING REQUIREMENTS set forth below.  See below for the warranty applying to show/breeding quality dogs.</w:t>
      </w:r>
    </w:p>
    <w:p w:rsidR="00684979" w:rsidRDefault="00684979" w:rsidP="00DD56AD">
      <w:pPr>
        <w:jc w:val="both"/>
        <w:rPr>
          <w:rFonts w:ascii="Century" w:hAnsi="Century"/>
          <w:sz w:val="18"/>
          <w:szCs w:val="18"/>
        </w:rPr>
      </w:pPr>
    </w:p>
    <w:p w:rsidR="00684979" w:rsidRDefault="00684979" w:rsidP="00DD56AD">
      <w:pPr>
        <w:jc w:val="both"/>
        <w:rPr>
          <w:rFonts w:ascii="Elephant" w:hAnsi="Elephant"/>
          <w:sz w:val="18"/>
          <w:szCs w:val="18"/>
        </w:rPr>
      </w:pPr>
      <w:r>
        <w:rPr>
          <w:rFonts w:ascii="Elephant" w:hAnsi="Elephant"/>
          <w:sz w:val="18"/>
          <w:szCs w:val="18"/>
        </w:rPr>
        <w:t>WARRANTY APPLYING TO ALL DOGS</w:t>
      </w:r>
      <w:r w:rsidR="002A4364">
        <w:rPr>
          <w:rFonts w:ascii="Elephant" w:hAnsi="Elephant"/>
          <w:sz w:val="18"/>
          <w:szCs w:val="18"/>
        </w:rPr>
        <w:t>:</w:t>
      </w:r>
    </w:p>
    <w:p w:rsidR="00684979" w:rsidRDefault="00684979" w:rsidP="00DD56AD">
      <w:pPr>
        <w:jc w:val="both"/>
        <w:rPr>
          <w:rFonts w:ascii="Century" w:hAnsi="Century"/>
          <w:sz w:val="18"/>
          <w:szCs w:val="18"/>
        </w:rPr>
      </w:pPr>
      <w:r>
        <w:rPr>
          <w:rFonts w:ascii="Century" w:hAnsi="Century"/>
          <w:sz w:val="18"/>
          <w:szCs w:val="18"/>
        </w:rPr>
        <w:t xml:space="preserve">The health of the above-referenced dog is warranted against genetic diseases which by determination of a competent veterinarian would lead to the premature (before 4 years of age) </w:t>
      </w:r>
      <w:r w:rsidR="00572A32">
        <w:rPr>
          <w:rFonts w:ascii="Century" w:hAnsi="Century"/>
          <w:sz w:val="18"/>
          <w:szCs w:val="18"/>
        </w:rPr>
        <w:t>authorization</w:t>
      </w:r>
      <w:r>
        <w:rPr>
          <w:rFonts w:ascii="Century" w:hAnsi="Century"/>
          <w:sz w:val="18"/>
          <w:szCs w:val="18"/>
        </w:rPr>
        <w:t xml:space="preserve">/death of the said </w:t>
      </w:r>
      <w:r w:rsidR="00D858B1">
        <w:rPr>
          <w:rFonts w:ascii="Century" w:hAnsi="Century"/>
          <w:sz w:val="18"/>
          <w:szCs w:val="18"/>
        </w:rPr>
        <w:t>dog.  The health of the above-referenced dog is also warranted against any immunized disease for which the breeder has obtained such immunization with the exception of parvo virus and heartworms.  See exclusions for this warranty itemized below.</w:t>
      </w:r>
    </w:p>
    <w:p w:rsidR="00D858B1" w:rsidRDefault="00D858B1" w:rsidP="00DD56AD">
      <w:pPr>
        <w:jc w:val="both"/>
        <w:rPr>
          <w:rFonts w:ascii="Century" w:hAnsi="Century"/>
          <w:sz w:val="18"/>
          <w:szCs w:val="18"/>
        </w:rPr>
      </w:pPr>
    </w:p>
    <w:p w:rsidR="00D858B1" w:rsidRDefault="00D858B1" w:rsidP="00DD56AD">
      <w:pPr>
        <w:jc w:val="both"/>
        <w:rPr>
          <w:rFonts w:ascii="Elephant" w:hAnsi="Elephant"/>
          <w:sz w:val="18"/>
          <w:szCs w:val="18"/>
        </w:rPr>
      </w:pPr>
      <w:r>
        <w:rPr>
          <w:rFonts w:ascii="Elephant" w:hAnsi="Elephant"/>
          <w:sz w:val="18"/>
          <w:szCs w:val="18"/>
        </w:rPr>
        <w:t>WARRANTY APPLYING TO SHOW/BREEDING QUALITY DOGS ONLY</w:t>
      </w:r>
      <w:r w:rsidR="00230131">
        <w:rPr>
          <w:rFonts w:ascii="Elephant" w:hAnsi="Elephant"/>
          <w:sz w:val="18"/>
          <w:szCs w:val="18"/>
        </w:rPr>
        <w:t>:</w:t>
      </w:r>
    </w:p>
    <w:p w:rsidR="00D858B1" w:rsidRDefault="00D858B1" w:rsidP="00DD56AD">
      <w:pPr>
        <w:jc w:val="both"/>
        <w:rPr>
          <w:rFonts w:ascii="Century" w:hAnsi="Century"/>
          <w:sz w:val="18"/>
          <w:szCs w:val="18"/>
        </w:rPr>
      </w:pPr>
      <w:r>
        <w:rPr>
          <w:rFonts w:ascii="Century" w:hAnsi="Century"/>
          <w:sz w:val="18"/>
          <w:szCs w:val="18"/>
        </w:rPr>
        <w:t xml:space="preserve">The above-referenced dog is warranted to be free of any disqualification faults as enumerated in the Great Dane Club of America breed standard, and is also warranted to be free of any genetic and/or breeding defects (i.e. hip </w:t>
      </w:r>
      <w:r w:rsidR="00572A32">
        <w:rPr>
          <w:rFonts w:ascii="Century" w:hAnsi="Century"/>
          <w:sz w:val="18"/>
          <w:szCs w:val="18"/>
        </w:rPr>
        <w:t>dysphasia</w:t>
      </w:r>
      <w:r>
        <w:rPr>
          <w:rFonts w:ascii="Century" w:hAnsi="Century"/>
          <w:sz w:val="18"/>
          <w:szCs w:val="18"/>
        </w:rPr>
        <w:t xml:space="preserve">, bad bites, retained testicle, or failure of any of the required breeding tests enumerated in Item (4) of the following paragraph, etc.).  Due to the fact that the success of a dog as a show dog is dependent on training, conditioning, environmental influences, and financial constraints, the parties hereto acknowledge that breeder cannot and does not make any promise, implied or otherwise, that the said dog will be competitive in </w:t>
      </w:r>
      <w:smartTag w:uri="urn:schemas-microsoft-com:office:smarttags" w:element="stockticker">
        <w:r>
          <w:rPr>
            <w:rFonts w:ascii="Century" w:hAnsi="Century"/>
            <w:sz w:val="18"/>
            <w:szCs w:val="18"/>
          </w:rPr>
          <w:t>AKC</w:t>
        </w:r>
      </w:smartTag>
      <w:r>
        <w:rPr>
          <w:rFonts w:ascii="Century" w:hAnsi="Century"/>
          <w:sz w:val="18"/>
          <w:szCs w:val="18"/>
        </w:rPr>
        <w:t xml:space="preserve"> conformation events.</w:t>
      </w:r>
    </w:p>
    <w:p w:rsidR="00EE7A90" w:rsidRDefault="00EE7A90" w:rsidP="00DD56AD">
      <w:pPr>
        <w:jc w:val="both"/>
        <w:rPr>
          <w:rFonts w:ascii="Century" w:hAnsi="Century"/>
          <w:sz w:val="18"/>
          <w:szCs w:val="18"/>
        </w:rPr>
      </w:pPr>
    </w:p>
    <w:p w:rsidR="00EE7A90" w:rsidRDefault="00EE7A90" w:rsidP="00DD56AD">
      <w:pPr>
        <w:jc w:val="both"/>
        <w:rPr>
          <w:rFonts w:ascii="Elephant" w:hAnsi="Elephant"/>
          <w:sz w:val="18"/>
          <w:szCs w:val="18"/>
        </w:rPr>
      </w:pPr>
      <w:r>
        <w:rPr>
          <w:rFonts w:ascii="Elephant" w:hAnsi="Elephant"/>
          <w:sz w:val="18"/>
          <w:szCs w:val="18"/>
        </w:rPr>
        <w:t>BREEDING REQUIREMENTS FOR SHOW/</w:t>
      </w:r>
      <w:r w:rsidRPr="00EE7A90">
        <w:rPr>
          <w:rFonts w:ascii="Elephant" w:hAnsi="Elephant"/>
          <w:sz w:val="18"/>
          <w:szCs w:val="18"/>
        </w:rPr>
        <w:t>BRE</w:t>
      </w:r>
      <w:r>
        <w:rPr>
          <w:rFonts w:ascii="Elephant" w:hAnsi="Elephant"/>
          <w:sz w:val="18"/>
          <w:szCs w:val="18"/>
        </w:rPr>
        <w:t>E</w:t>
      </w:r>
      <w:r w:rsidRPr="00EE7A90">
        <w:rPr>
          <w:rFonts w:ascii="Elephant" w:hAnsi="Elephant"/>
          <w:sz w:val="18"/>
          <w:szCs w:val="18"/>
        </w:rPr>
        <w:t>DING</w:t>
      </w:r>
      <w:r>
        <w:rPr>
          <w:rFonts w:ascii="Elephant" w:hAnsi="Elephant"/>
          <w:sz w:val="18"/>
          <w:szCs w:val="18"/>
        </w:rPr>
        <w:t xml:space="preserve"> QUALITY DOGS</w:t>
      </w:r>
      <w:r w:rsidR="00230131">
        <w:rPr>
          <w:rFonts w:ascii="Elephant" w:hAnsi="Elephant"/>
          <w:sz w:val="18"/>
          <w:szCs w:val="18"/>
        </w:rPr>
        <w:t>:</w:t>
      </w:r>
    </w:p>
    <w:p w:rsidR="00EE7A90" w:rsidRDefault="00EE7A90" w:rsidP="00EE7A90">
      <w:pPr>
        <w:numPr>
          <w:ilvl w:val="0"/>
          <w:numId w:val="3"/>
        </w:numPr>
        <w:jc w:val="both"/>
        <w:rPr>
          <w:rFonts w:ascii="Century" w:hAnsi="Century"/>
          <w:sz w:val="18"/>
          <w:szCs w:val="18"/>
        </w:rPr>
      </w:pPr>
      <w:r>
        <w:rPr>
          <w:rFonts w:ascii="Century" w:hAnsi="Century"/>
          <w:sz w:val="18"/>
          <w:szCs w:val="18"/>
        </w:rPr>
        <w:t>No bitch will be bred prior to the age of two years.</w:t>
      </w:r>
    </w:p>
    <w:p w:rsidR="00EE7A90" w:rsidRDefault="00EE7A90" w:rsidP="00EE7A90">
      <w:pPr>
        <w:numPr>
          <w:ilvl w:val="0"/>
          <w:numId w:val="3"/>
        </w:numPr>
        <w:jc w:val="both"/>
        <w:rPr>
          <w:rFonts w:ascii="Century" w:hAnsi="Century"/>
          <w:sz w:val="18"/>
          <w:szCs w:val="18"/>
        </w:rPr>
      </w:pPr>
      <w:r>
        <w:rPr>
          <w:rFonts w:ascii="Century" w:hAnsi="Century"/>
          <w:sz w:val="18"/>
          <w:szCs w:val="18"/>
        </w:rPr>
        <w:t>No bitch will be bred back to back meaning from on</w:t>
      </w:r>
      <w:r w:rsidR="009A3816">
        <w:rPr>
          <w:rFonts w:ascii="Century" w:hAnsi="Century"/>
          <w:sz w:val="18"/>
          <w:szCs w:val="18"/>
        </w:rPr>
        <w:t>e</w:t>
      </w:r>
      <w:r>
        <w:rPr>
          <w:rFonts w:ascii="Century" w:hAnsi="Century"/>
          <w:sz w:val="18"/>
          <w:szCs w:val="18"/>
        </w:rPr>
        <w:t xml:space="preserve"> heat cycle to the next.</w:t>
      </w:r>
    </w:p>
    <w:p w:rsidR="00EE7A90" w:rsidRDefault="00EE7A90" w:rsidP="00EE7A90">
      <w:pPr>
        <w:numPr>
          <w:ilvl w:val="0"/>
          <w:numId w:val="3"/>
        </w:numPr>
        <w:jc w:val="both"/>
        <w:rPr>
          <w:rFonts w:ascii="Century" w:hAnsi="Century"/>
          <w:sz w:val="18"/>
          <w:szCs w:val="18"/>
        </w:rPr>
      </w:pPr>
      <w:r>
        <w:rPr>
          <w:rFonts w:ascii="Century" w:hAnsi="Century"/>
          <w:sz w:val="18"/>
          <w:szCs w:val="18"/>
        </w:rPr>
        <w:t>No male will be bred prior to the age of 18 months.</w:t>
      </w:r>
    </w:p>
    <w:p w:rsidR="004B5AF5" w:rsidRDefault="00EE7A90" w:rsidP="00EE7A90">
      <w:pPr>
        <w:numPr>
          <w:ilvl w:val="0"/>
          <w:numId w:val="3"/>
        </w:numPr>
        <w:jc w:val="both"/>
        <w:rPr>
          <w:rFonts w:ascii="Century" w:hAnsi="Century"/>
          <w:sz w:val="18"/>
          <w:szCs w:val="18"/>
        </w:rPr>
      </w:pPr>
      <w:r>
        <w:rPr>
          <w:rFonts w:ascii="Century" w:hAnsi="Century"/>
          <w:sz w:val="18"/>
          <w:szCs w:val="18"/>
        </w:rPr>
        <w:t xml:space="preserve">Before being bred, all breeding dogs (male or female) will be health tested in accordance with the </w:t>
      </w:r>
      <w:r w:rsidR="00572A32">
        <w:rPr>
          <w:rFonts w:ascii="Century" w:hAnsi="Century"/>
          <w:sz w:val="18"/>
          <w:szCs w:val="18"/>
        </w:rPr>
        <w:t>guidelines</w:t>
      </w:r>
      <w:r>
        <w:rPr>
          <w:rFonts w:ascii="Century" w:hAnsi="Century"/>
          <w:sz w:val="18"/>
          <w:szCs w:val="18"/>
        </w:rPr>
        <w:t xml:space="preserve"> set forth by the </w:t>
      </w:r>
      <w:r w:rsidR="004B5AF5">
        <w:rPr>
          <w:rFonts w:ascii="Century" w:hAnsi="Century"/>
          <w:sz w:val="18"/>
          <w:szCs w:val="18"/>
        </w:rPr>
        <w:t>Great</w:t>
      </w:r>
      <w:r w:rsidR="009A3816">
        <w:rPr>
          <w:rFonts w:ascii="Century" w:hAnsi="Century"/>
          <w:sz w:val="18"/>
          <w:szCs w:val="18"/>
        </w:rPr>
        <w:t xml:space="preserve"> </w:t>
      </w:r>
      <w:r w:rsidR="004B5AF5">
        <w:rPr>
          <w:rFonts w:ascii="Century" w:hAnsi="Century"/>
          <w:sz w:val="18"/>
          <w:szCs w:val="18"/>
        </w:rPr>
        <w:t>Dane</w:t>
      </w:r>
      <w:r w:rsidR="009A3816">
        <w:rPr>
          <w:rFonts w:ascii="Century" w:hAnsi="Century"/>
          <w:sz w:val="18"/>
          <w:szCs w:val="18"/>
        </w:rPr>
        <w:t xml:space="preserve"> </w:t>
      </w:r>
      <w:r w:rsidR="004B5AF5">
        <w:rPr>
          <w:rFonts w:ascii="Century" w:hAnsi="Century"/>
          <w:sz w:val="18"/>
          <w:szCs w:val="18"/>
        </w:rPr>
        <w:t xml:space="preserve">Club of America, specifically: </w:t>
      </w:r>
      <w:r w:rsidR="00572A32">
        <w:rPr>
          <w:rFonts w:ascii="Century" w:hAnsi="Century"/>
          <w:sz w:val="18"/>
          <w:szCs w:val="18"/>
        </w:rPr>
        <w:t>x-rays</w:t>
      </w:r>
      <w:r w:rsidR="004B5AF5">
        <w:rPr>
          <w:rFonts w:ascii="Century" w:hAnsi="Century"/>
          <w:sz w:val="18"/>
          <w:szCs w:val="18"/>
        </w:rPr>
        <w:t xml:space="preserve"> to clear the dogs of hip </w:t>
      </w:r>
      <w:r w:rsidR="00572A32">
        <w:rPr>
          <w:rFonts w:ascii="Century" w:hAnsi="Century"/>
          <w:sz w:val="18"/>
          <w:szCs w:val="18"/>
        </w:rPr>
        <w:t>dysphasia</w:t>
      </w:r>
      <w:r w:rsidR="004B5AF5">
        <w:rPr>
          <w:rFonts w:ascii="Century" w:hAnsi="Century"/>
          <w:sz w:val="18"/>
          <w:szCs w:val="18"/>
        </w:rPr>
        <w:t xml:space="preserve">, examination </w:t>
      </w:r>
      <w:r w:rsidR="00572A32">
        <w:rPr>
          <w:rFonts w:ascii="Century" w:hAnsi="Century"/>
          <w:sz w:val="18"/>
          <w:szCs w:val="18"/>
        </w:rPr>
        <w:t xml:space="preserve">by veterinary </w:t>
      </w:r>
      <w:r w:rsidR="009A3816">
        <w:rPr>
          <w:rFonts w:ascii="Century" w:hAnsi="Century"/>
          <w:sz w:val="18"/>
          <w:szCs w:val="18"/>
        </w:rPr>
        <w:t xml:space="preserve">ophthalmologist to clear the dog of any inherited eye disorders; blood draw for thyroid function evaluation using OFA </w:t>
      </w:r>
      <w:r w:rsidR="00572A32">
        <w:rPr>
          <w:rFonts w:ascii="Century" w:hAnsi="Century"/>
          <w:sz w:val="18"/>
          <w:szCs w:val="18"/>
        </w:rPr>
        <w:t>guidelines</w:t>
      </w:r>
      <w:r w:rsidR="004B5AF5">
        <w:rPr>
          <w:rFonts w:ascii="Century" w:hAnsi="Century"/>
          <w:sz w:val="18"/>
          <w:szCs w:val="18"/>
        </w:rPr>
        <w:t>; and examination by veterinary cardiologist to clear the dog of any inherited heart defects.</w:t>
      </w:r>
    </w:p>
    <w:p w:rsidR="004B5AF5" w:rsidRDefault="004B5AF5" w:rsidP="00EE7A90">
      <w:pPr>
        <w:numPr>
          <w:ilvl w:val="0"/>
          <w:numId w:val="3"/>
        </w:numPr>
        <w:jc w:val="both"/>
        <w:rPr>
          <w:rFonts w:ascii="Century" w:hAnsi="Century"/>
          <w:sz w:val="18"/>
          <w:szCs w:val="18"/>
        </w:rPr>
      </w:pPr>
      <w:r>
        <w:rPr>
          <w:rFonts w:ascii="Century" w:hAnsi="Century"/>
          <w:sz w:val="18"/>
          <w:szCs w:val="18"/>
        </w:rPr>
        <w:t>All breeding partners of the said dog will also be in compliance with Item (4) above.</w:t>
      </w:r>
    </w:p>
    <w:p w:rsidR="004B5AF5" w:rsidRDefault="004B5AF5" w:rsidP="00EE7A90">
      <w:pPr>
        <w:numPr>
          <w:ilvl w:val="0"/>
          <w:numId w:val="3"/>
        </w:numPr>
        <w:jc w:val="both"/>
        <w:rPr>
          <w:rFonts w:ascii="Century" w:hAnsi="Century"/>
          <w:sz w:val="18"/>
          <w:szCs w:val="18"/>
        </w:rPr>
      </w:pPr>
      <w:r>
        <w:rPr>
          <w:rFonts w:ascii="Century" w:hAnsi="Century"/>
          <w:sz w:val="18"/>
          <w:szCs w:val="18"/>
        </w:rPr>
        <w:lastRenderedPageBreak/>
        <w:t>Breeder keeps a RIGHT OF REGARD on the first TWO BREEDINGS of said dog, therefore, no breeding will be allowed without the written of verbal authorization from the breeder.</w:t>
      </w:r>
    </w:p>
    <w:p w:rsidR="004B5AF5" w:rsidRDefault="004B5AF5" w:rsidP="00EE7A90">
      <w:pPr>
        <w:numPr>
          <w:ilvl w:val="0"/>
          <w:numId w:val="3"/>
        </w:numPr>
        <w:jc w:val="both"/>
        <w:rPr>
          <w:rFonts w:ascii="Century" w:hAnsi="Century"/>
          <w:sz w:val="18"/>
          <w:szCs w:val="18"/>
        </w:rPr>
      </w:pPr>
      <w:r>
        <w:rPr>
          <w:rFonts w:ascii="Century" w:hAnsi="Century"/>
          <w:sz w:val="18"/>
          <w:szCs w:val="18"/>
        </w:rPr>
        <w:t>No bitch will be allowed to whelp more than three litters during her lifetime and will not be bred after the age of six.  If the bitch undergoes a c-section for delivery she will be allowed to whelp no more than two litters in her lifetime.</w:t>
      </w:r>
    </w:p>
    <w:p w:rsidR="006B5E17" w:rsidRDefault="004B5AF5" w:rsidP="00EE7A90">
      <w:pPr>
        <w:numPr>
          <w:ilvl w:val="0"/>
          <w:numId w:val="3"/>
        </w:numPr>
        <w:jc w:val="both"/>
        <w:rPr>
          <w:rFonts w:ascii="Century" w:hAnsi="Century"/>
          <w:sz w:val="18"/>
          <w:szCs w:val="18"/>
        </w:rPr>
      </w:pPr>
      <w:r>
        <w:rPr>
          <w:rFonts w:ascii="Century" w:hAnsi="Century"/>
          <w:sz w:val="18"/>
          <w:szCs w:val="18"/>
        </w:rPr>
        <w:t xml:space="preserve">Any progeny resulting from a breeding of this dog will be sold on limited </w:t>
      </w:r>
      <w:smartTag w:uri="urn:schemas-microsoft-com:office:smarttags" w:element="stockticker">
        <w:r>
          <w:rPr>
            <w:rFonts w:ascii="Century" w:hAnsi="Century"/>
            <w:sz w:val="18"/>
            <w:szCs w:val="18"/>
          </w:rPr>
          <w:t>AKC</w:t>
        </w:r>
      </w:smartTag>
      <w:r>
        <w:rPr>
          <w:rFonts w:ascii="Century" w:hAnsi="Century"/>
          <w:sz w:val="18"/>
          <w:szCs w:val="18"/>
        </w:rPr>
        <w:t xml:space="preserve"> registration only.</w:t>
      </w:r>
    </w:p>
    <w:p w:rsidR="006B5E17" w:rsidRDefault="006B5E17" w:rsidP="00EE7A90">
      <w:pPr>
        <w:numPr>
          <w:ilvl w:val="0"/>
          <w:numId w:val="3"/>
        </w:numPr>
        <w:jc w:val="both"/>
        <w:rPr>
          <w:rFonts w:ascii="Century" w:hAnsi="Century"/>
          <w:sz w:val="18"/>
          <w:szCs w:val="18"/>
        </w:rPr>
      </w:pPr>
      <w:r>
        <w:rPr>
          <w:rFonts w:ascii="Century" w:hAnsi="Century"/>
          <w:sz w:val="18"/>
          <w:szCs w:val="18"/>
        </w:rPr>
        <w:t>Any progeny resulting from a breeding of this dog will not be sold to any broker, pet store, or puppy mill (puppy mill is defined for the purposes of this contract as any breeder who maintains and breeds more tha</w:t>
      </w:r>
      <w:r w:rsidR="009A3816">
        <w:rPr>
          <w:rFonts w:ascii="Century" w:hAnsi="Century"/>
          <w:sz w:val="18"/>
          <w:szCs w:val="18"/>
        </w:rPr>
        <w:t>n</w:t>
      </w:r>
      <w:r>
        <w:rPr>
          <w:rFonts w:ascii="Century" w:hAnsi="Century"/>
          <w:sz w:val="18"/>
          <w:szCs w:val="18"/>
        </w:rPr>
        <w:t xml:space="preserve"> two different breeds of dogs).</w:t>
      </w:r>
    </w:p>
    <w:p w:rsidR="006B5E17" w:rsidRDefault="006B5E17" w:rsidP="006B5E17">
      <w:pPr>
        <w:ind w:left="360"/>
        <w:jc w:val="both"/>
        <w:rPr>
          <w:rFonts w:ascii="Century" w:hAnsi="Century"/>
          <w:sz w:val="18"/>
          <w:szCs w:val="18"/>
        </w:rPr>
      </w:pPr>
      <w:r>
        <w:rPr>
          <w:rFonts w:ascii="Century" w:hAnsi="Century"/>
          <w:sz w:val="18"/>
          <w:szCs w:val="18"/>
        </w:rPr>
        <w:t xml:space="preserve">NOTE:  any revisions or amendments to this paragraph will be solely at the discretion of the Breeder </w:t>
      </w:r>
    </w:p>
    <w:p w:rsidR="006B5E17" w:rsidRDefault="006B5E17" w:rsidP="006B5E17">
      <w:pPr>
        <w:ind w:left="360"/>
        <w:jc w:val="both"/>
        <w:rPr>
          <w:rFonts w:ascii="Elephant" w:hAnsi="Elephant"/>
          <w:sz w:val="18"/>
          <w:szCs w:val="18"/>
        </w:rPr>
      </w:pPr>
      <w:r>
        <w:rPr>
          <w:rFonts w:ascii="Elephant" w:hAnsi="Elephant"/>
          <w:sz w:val="18"/>
          <w:szCs w:val="18"/>
        </w:rPr>
        <w:t xml:space="preserve">ANY VIOLATIONS OF THIS PARAGRAPH WILL RESULT IN A </w:t>
      </w:r>
      <w:r w:rsidR="00E32D60">
        <w:rPr>
          <w:rFonts w:ascii="Elephant" w:hAnsi="Elephant"/>
          <w:sz w:val="18"/>
          <w:szCs w:val="18"/>
        </w:rPr>
        <w:t xml:space="preserve">LIQUIDATED </w:t>
      </w:r>
      <w:r w:rsidR="009F712E">
        <w:rPr>
          <w:rFonts w:ascii="Elephant" w:hAnsi="Elephant"/>
          <w:sz w:val="18"/>
          <w:szCs w:val="18"/>
        </w:rPr>
        <w:t>DAMAGES $</w:t>
      </w:r>
      <w:r>
        <w:rPr>
          <w:rFonts w:ascii="Elephant" w:hAnsi="Elephant"/>
          <w:sz w:val="18"/>
          <w:szCs w:val="18"/>
        </w:rPr>
        <w:t>2000.00 PER PUPPY PRODUCED BY THIS DOG PAID BY THE PURCHASER TO THE BREEDER.</w:t>
      </w:r>
    </w:p>
    <w:p w:rsidR="006B5E17" w:rsidRDefault="006B5E17" w:rsidP="006B5E17">
      <w:pPr>
        <w:ind w:left="360"/>
        <w:jc w:val="both"/>
        <w:rPr>
          <w:rFonts w:ascii="Elephant" w:hAnsi="Elephant"/>
          <w:sz w:val="18"/>
          <w:szCs w:val="18"/>
        </w:rPr>
      </w:pPr>
    </w:p>
    <w:p w:rsidR="006B5E17" w:rsidRDefault="006B5E17" w:rsidP="006B5E17">
      <w:pPr>
        <w:ind w:left="360"/>
        <w:jc w:val="both"/>
        <w:rPr>
          <w:rFonts w:ascii="Elephant" w:hAnsi="Elephant"/>
          <w:sz w:val="18"/>
          <w:szCs w:val="18"/>
        </w:rPr>
      </w:pPr>
      <w:r>
        <w:rPr>
          <w:rFonts w:ascii="Elephant" w:hAnsi="Elephant"/>
          <w:sz w:val="18"/>
          <w:szCs w:val="18"/>
        </w:rPr>
        <w:t>STUD RIGHTS RETAINED ON SHOW/BREEDING QUALITY MALES</w:t>
      </w:r>
      <w:r w:rsidR="00230131">
        <w:rPr>
          <w:rFonts w:ascii="Elephant" w:hAnsi="Elephant"/>
          <w:sz w:val="18"/>
          <w:szCs w:val="18"/>
        </w:rPr>
        <w:t>:</w:t>
      </w:r>
    </w:p>
    <w:p w:rsidR="006B5E17" w:rsidRDefault="00572A32" w:rsidP="006B5E17">
      <w:pPr>
        <w:ind w:left="360"/>
        <w:jc w:val="both"/>
        <w:rPr>
          <w:rFonts w:ascii="Century" w:hAnsi="Century"/>
          <w:sz w:val="18"/>
          <w:szCs w:val="18"/>
        </w:rPr>
      </w:pPr>
      <w:r>
        <w:rPr>
          <w:rFonts w:ascii="Century" w:hAnsi="Century"/>
          <w:sz w:val="18"/>
          <w:szCs w:val="18"/>
        </w:rPr>
        <w:t>If the</w:t>
      </w:r>
      <w:r w:rsidR="006B5E17">
        <w:rPr>
          <w:rFonts w:ascii="Century" w:hAnsi="Century"/>
          <w:sz w:val="18"/>
          <w:szCs w:val="18"/>
        </w:rPr>
        <w:t xml:space="preserve"> subject of this contract is a male dog, Breeder reserves the right to use the said male for breeding to a </w:t>
      </w:r>
      <w:r>
        <w:rPr>
          <w:rFonts w:ascii="Century" w:hAnsi="Century"/>
          <w:sz w:val="18"/>
          <w:szCs w:val="18"/>
        </w:rPr>
        <w:t>female</w:t>
      </w:r>
      <w:r w:rsidR="006B5E17">
        <w:rPr>
          <w:rFonts w:ascii="Century" w:hAnsi="Century"/>
          <w:sz w:val="18"/>
          <w:szCs w:val="18"/>
        </w:rPr>
        <w:t xml:space="preserve"> of Breeders choice.  Breeding for purposes of this paragraph shall be defined as either:</w:t>
      </w:r>
    </w:p>
    <w:p w:rsidR="00DC1D3E" w:rsidRDefault="00572A32" w:rsidP="00DC1D3E">
      <w:pPr>
        <w:numPr>
          <w:ilvl w:val="0"/>
          <w:numId w:val="4"/>
        </w:numPr>
        <w:jc w:val="both"/>
        <w:rPr>
          <w:rFonts w:ascii="Century" w:hAnsi="Century"/>
          <w:sz w:val="18"/>
          <w:szCs w:val="18"/>
        </w:rPr>
      </w:pPr>
      <w:r>
        <w:rPr>
          <w:rFonts w:ascii="Century" w:hAnsi="Century"/>
          <w:sz w:val="18"/>
          <w:szCs w:val="18"/>
        </w:rPr>
        <w:t>Three</w:t>
      </w:r>
      <w:r w:rsidR="006B5E17">
        <w:rPr>
          <w:rFonts w:ascii="Century" w:hAnsi="Century"/>
          <w:sz w:val="18"/>
          <w:szCs w:val="18"/>
        </w:rPr>
        <w:t xml:space="preserve"> natural </w:t>
      </w:r>
      <w:r>
        <w:rPr>
          <w:rFonts w:ascii="Century" w:hAnsi="Century"/>
          <w:sz w:val="18"/>
          <w:szCs w:val="18"/>
        </w:rPr>
        <w:t>breeding</w:t>
      </w:r>
      <w:r w:rsidR="006B5E17">
        <w:rPr>
          <w:rFonts w:ascii="Century" w:hAnsi="Century"/>
          <w:sz w:val="18"/>
          <w:szCs w:val="18"/>
        </w:rPr>
        <w:t xml:space="preserve"> for the duration of one female’s </w:t>
      </w:r>
      <w:r w:rsidR="00DC1D3E">
        <w:rPr>
          <w:rFonts w:ascii="Century" w:hAnsi="Century"/>
          <w:sz w:val="18"/>
          <w:szCs w:val="18"/>
        </w:rPr>
        <w:t>singular breeding cycle.</w:t>
      </w:r>
    </w:p>
    <w:p w:rsidR="00DC1D3E" w:rsidRDefault="00DC1D3E" w:rsidP="00DC1D3E">
      <w:pPr>
        <w:numPr>
          <w:ilvl w:val="0"/>
          <w:numId w:val="4"/>
        </w:numPr>
        <w:jc w:val="both"/>
        <w:rPr>
          <w:rFonts w:ascii="Century" w:hAnsi="Century"/>
          <w:sz w:val="18"/>
          <w:szCs w:val="18"/>
        </w:rPr>
      </w:pPr>
      <w:r>
        <w:rPr>
          <w:rFonts w:ascii="Century" w:hAnsi="Century"/>
          <w:sz w:val="18"/>
          <w:szCs w:val="18"/>
        </w:rPr>
        <w:t>Collection of the male for purposes of fresh or chilled artificial vaginal or surgical insemination.</w:t>
      </w:r>
    </w:p>
    <w:p w:rsidR="00DC1D3E" w:rsidRDefault="00DC1D3E" w:rsidP="00DC1D3E">
      <w:pPr>
        <w:numPr>
          <w:ilvl w:val="0"/>
          <w:numId w:val="4"/>
        </w:numPr>
        <w:jc w:val="both"/>
        <w:rPr>
          <w:rFonts w:ascii="Century" w:hAnsi="Century"/>
          <w:sz w:val="18"/>
          <w:szCs w:val="18"/>
        </w:rPr>
      </w:pPr>
      <w:r>
        <w:rPr>
          <w:rFonts w:ascii="Century" w:hAnsi="Century"/>
          <w:sz w:val="18"/>
          <w:szCs w:val="18"/>
        </w:rPr>
        <w:t>Collection of the male for purposes of freezing the said semen for use by the Breeder at a later date (</w:t>
      </w:r>
      <w:r w:rsidR="00572A32">
        <w:rPr>
          <w:rFonts w:ascii="Century" w:hAnsi="Century"/>
          <w:sz w:val="18"/>
          <w:szCs w:val="18"/>
        </w:rPr>
        <w:t>Breeder shall</w:t>
      </w:r>
      <w:r>
        <w:rPr>
          <w:rFonts w:ascii="Century" w:hAnsi="Century"/>
          <w:sz w:val="18"/>
          <w:szCs w:val="18"/>
        </w:rPr>
        <w:t xml:space="preserve"> be the owner of the semen).</w:t>
      </w:r>
    </w:p>
    <w:p w:rsidR="00EE7A90" w:rsidRDefault="00DC1D3E" w:rsidP="00DC1D3E">
      <w:pPr>
        <w:ind w:left="360"/>
        <w:jc w:val="both"/>
        <w:rPr>
          <w:rFonts w:ascii="Century" w:hAnsi="Century"/>
          <w:sz w:val="18"/>
          <w:szCs w:val="18"/>
        </w:rPr>
      </w:pPr>
      <w:r>
        <w:rPr>
          <w:rFonts w:ascii="Century" w:hAnsi="Century"/>
          <w:sz w:val="18"/>
          <w:szCs w:val="18"/>
        </w:rPr>
        <w:t xml:space="preserve">All costs associated with the breeding to include health certifications of the male, veterinarian costs for collection and/or insemination shall be borne by Breeder.  Purchaser will </w:t>
      </w:r>
      <w:r>
        <w:rPr>
          <w:rFonts w:ascii="Elephant" w:hAnsi="Elephant"/>
          <w:sz w:val="18"/>
          <w:szCs w:val="18"/>
        </w:rPr>
        <w:t xml:space="preserve">not </w:t>
      </w:r>
      <w:r>
        <w:rPr>
          <w:rFonts w:ascii="Century" w:hAnsi="Century"/>
          <w:sz w:val="18"/>
          <w:szCs w:val="18"/>
        </w:rPr>
        <w:t>receive a stud fee and purchaser agrees</w:t>
      </w:r>
      <w:r w:rsidR="00EE7A90">
        <w:rPr>
          <w:rFonts w:ascii="Century" w:hAnsi="Century"/>
          <w:sz w:val="18"/>
          <w:szCs w:val="18"/>
        </w:rPr>
        <w:t xml:space="preserve"> </w:t>
      </w:r>
      <w:r w:rsidR="00572A32">
        <w:rPr>
          <w:rFonts w:ascii="Century" w:hAnsi="Century"/>
          <w:sz w:val="18"/>
          <w:szCs w:val="18"/>
        </w:rPr>
        <w:t>to make the male available for all such health certification and breeding/collections.</w:t>
      </w:r>
    </w:p>
    <w:p w:rsidR="00572A32" w:rsidRDefault="00572A32" w:rsidP="00DC1D3E">
      <w:pPr>
        <w:ind w:left="360"/>
        <w:jc w:val="both"/>
        <w:rPr>
          <w:rFonts w:ascii="Century" w:hAnsi="Century"/>
          <w:sz w:val="18"/>
          <w:szCs w:val="18"/>
        </w:rPr>
      </w:pPr>
    </w:p>
    <w:p w:rsidR="00572A32" w:rsidRDefault="00572A32" w:rsidP="00DC1D3E">
      <w:pPr>
        <w:ind w:left="360"/>
        <w:jc w:val="both"/>
        <w:rPr>
          <w:rFonts w:ascii="Elephant" w:hAnsi="Elephant"/>
          <w:sz w:val="18"/>
          <w:szCs w:val="18"/>
        </w:rPr>
      </w:pPr>
      <w:r>
        <w:rPr>
          <w:rFonts w:ascii="Elephant" w:hAnsi="Elephant"/>
          <w:sz w:val="18"/>
          <w:szCs w:val="18"/>
        </w:rPr>
        <w:t>EXCLUSIONS FROM WARRANTY</w:t>
      </w:r>
      <w:r w:rsidR="003A535B">
        <w:rPr>
          <w:rFonts w:ascii="Elephant" w:hAnsi="Elephant"/>
          <w:sz w:val="18"/>
          <w:szCs w:val="18"/>
        </w:rPr>
        <w:t>:</w:t>
      </w:r>
    </w:p>
    <w:p w:rsidR="003A535B" w:rsidRDefault="003A535B" w:rsidP="00DC1D3E">
      <w:pPr>
        <w:ind w:left="360"/>
        <w:jc w:val="both"/>
        <w:rPr>
          <w:rFonts w:ascii="Century" w:hAnsi="Century"/>
          <w:sz w:val="18"/>
          <w:szCs w:val="18"/>
        </w:rPr>
      </w:pPr>
      <w:r>
        <w:rPr>
          <w:rFonts w:ascii="Century" w:hAnsi="Century"/>
          <w:sz w:val="18"/>
          <w:szCs w:val="18"/>
        </w:rPr>
        <w:t>This warranty will be null and void in the following instances:</w:t>
      </w:r>
    </w:p>
    <w:p w:rsidR="003A535B" w:rsidRDefault="003A535B" w:rsidP="003A535B">
      <w:pPr>
        <w:numPr>
          <w:ilvl w:val="0"/>
          <w:numId w:val="5"/>
        </w:numPr>
        <w:jc w:val="both"/>
        <w:rPr>
          <w:rFonts w:ascii="Century" w:hAnsi="Century"/>
          <w:sz w:val="18"/>
          <w:szCs w:val="18"/>
        </w:rPr>
      </w:pPr>
      <w:r>
        <w:rPr>
          <w:rFonts w:ascii="Century" w:hAnsi="Century"/>
          <w:sz w:val="18"/>
          <w:szCs w:val="18"/>
        </w:rPr>
        <w:t>For a period of two weeks following any immunizations.</w:t>
      </w:r>
    </w:p>
    <w:p w:rsidR="003A535B" w:rsidRDefault="003A535B" w:rsidP="003A535B">
      <w:pPr>
        <w:numPr>
          <w:ilvl w:val="0"/>
          <w:numId w:val="5"/>
        </w:numPr>
        <w:jc w:val="both"/>
        <w:rPr>
          <w:rFonts w:ascii="Century" w:hAnsi="Century"/>
          <w:sz w:val="18"/>
          <w:szCs w:val="18"/>
        </w:rPr>
      </w:pPr>
      <w:r>
        <w:rPr>
          <w:rFonts w:ascii="Century" w:hAnsi="Century"/>
          <w:sz w:val="18"/>
          <w:szCs w:val="18"/>
        </w:rPr>
        <w:t>If you board your dog in a public boarding facility prior to the age of six months.</w:t>
      </w:r>
    </w:p>
    <w:p w:rsidR="003A535B" w:rsidRDefault="003A535B" w:rsidP="003A535B">
      <w:pPr>
        <w:numPr>
          <w:ilvl w:val="0"/>
          <w:numId w:val="5"/>
        </w:numPr>
        <w:jc w:val="both"/>
        <w:rPr>
          <w:rFonts w:ascii="Century" w:hAnsi="Century"/>
          <w:sz w:val="18"/>
          <w:szCs w:val="18"/>
        </w:rPr>
      </w:pPr>
      <w:r>
        <w:rPr>
          <w:rFonts w:ascii="Century" w:hAnsi="Century"/>
          <w:sz w:val="18"/>
          <w:szCs w:val="18"/>
        </w:rPr>
        <w:t>For any nutrition related disorders (i.e. OCD, HOD, panosteitis, etc. –see care information attached hereto).</w:t>
      </w:r>
    </w:p>
    <w:p w:rsidR="003A535B" w:rsidRDefault="003A535B" w:rsidP="003A535B">
      <w:pPr>
        <w:numPr>
          <w:ilvl w:val="0"/>
          <w:numId w:val="5"/>
        </w:numPr>
        <w:jc w:val="both"/>
        <w:rPr>
          <w:rFonts w:ascii="Century" w:hAnsi="Century"/>
          <w:sz w:val="18"/>
          <w:szCs w:val="18"/>
        </w:rPr>
      </w:pPr>
      <w:r>
        <w:rPr>
          <w:rFonts w:ascii="Century" w:hAnsi="Century"/>
          <w:sz w:val="18"/>
          <w:szCs w:val="18"/>
        </w:rPr>
        <w:t>Bloat in dogs over eighteen months of age.</w:t>
      </w:r>
    </w:p>
    <w:p w:rsidR="003A535B" w:rsidRDefault="003A535B" w:rsidP="003A535B">
      <w:pPr>
        <w:numPr>
          <w:ilvl w:val="0"/>
          <w:numId w:val="5"/>
        </w:numPr>
        <w:jc w:val="both"/>
        <w:rPr>
          <w:rFonts w:ascii="Century" w:hAnsi="Century"/>
          <w:sz w:val="18"/>
          <w:szCs w:val="18"/>
        </w:rPr>
      </w:pPr>
      <w:r>
        <w:rPr>
          <w:rFonts w:ascii="Century" w:hAnsi="Century"/>
          <w:sz w:val="18"/>
          <w:szCs w:val="18"/>
        </w:rPr>
        <w:t>Death caused by heart disease in dogs over four years of age.</w:t>
      </w:r>
    </w:p>
    <w:p w:rsidR="003A535B" w:rsidRDefault="003A535B" w:rsidP="003A535B">
      <w:pPr>
        <w:numPr>
          <w:ilvl w:val="0"/>
          <w:numId w:val="5"/>
        </w:numPr>
        <w:jc w:val="both"/>
        <w:rPr>
          <w:rFonts w:ascii="Century" w:hAnsi="Century"/>
          <w:sz w:val="18"/>
          <w:szCs w:val="18"/>
        </w:rPr>
      </w:pPr>
      <w:r>
        <w:rPr>
          <w:rFonts w:ascii="Century" w:hAnsi="Century"/>
          <w:sz w:val="18"/>
          <w:szCs w:val="18"/>
        </w:rPr>
        <w:t>Hypothyroidism and any related disorders.</w:t>
      </w:r>
    </w:p>
    <w:p w:rsidR="003A535B" w:rsidRDefault="003A535B" w:rsidP="003A535B">
      <w:pPr>
        <w:numPr>
          <w:ilvl w:val="0"/>
          <w:numId w:val="5"/>
        </w:numPr>
        <w:jc w:val="both"/>
        <w:rPr>
          <w:rFonts w:ascii="Century" w:hAnsi="Century"/>
          <w:sz w:val="18"/>
          <w:szCs w:val="18"/>
        </w:rPr>
      </w:pPr>
      <w:r>
        <w:rPr>
          <w:rFonts w:ascii="Century" w:hAnsi="Century"/>
          <w:sz w:val="18"/>
          <w:szCs w:val="18"/>
        </w:rPr>
        <w:t>Temperament</w:t>
      </w:r>
    </w:p>
    <w:p w:rsidR="003A535B" w:rsidRDefault="003A535B" w:rsidP="003A535B">
      <w:pPr>
        <w:numPr>
          <w:ilvl w:val="0"/>
          <w:numId w:val="5"/>
        </w:numPr>
        <w:jc w:val="both"/>
        <w:rPr>
          <w:rFonts w:ascii="Century" w:hAnsi="Century"/>
          <w:sz w:val="18"/>
          <w:szCs w:val="18"/>
        </w:rPr>
      </w:pPr>
      <w:r>
        <w:rPr>
          <w:rFonts w:ascii="Century" w:hAnsi="Century"/>
          <w:sz w:val="18"/>
          <w:szCs w:val="18"/>
        </w:rPr>
        <w:t>If you spay or neuter your dog prior to the age of maturity (in females – first season, in males – fourteen months of age).</w:t>
      </w:r>
    </w:p>
    <w:p w:rsidR="003A535B" w:rsidRDefault="003A535B" w:rsidP="003A535B">
      <w:pPr>
        <w:numPr>
          <w:ilvl w:val="0"/>
          <w:numId w:val="5"/>
        </w:numPr>
        <w:jc w:val="both"/>
        <w:rPr>
          <w:rFonts w:ascii="Century" w:hAnsi="Century"/>
          <w:sz w:val="18"/>
          <w:szCs w:val="18"/>
        </w:rPr>
      </w:pPr>
      <w:r>
        <w:rPr>
          <w:rFonts w:ascii="Century" w:hAnsi="Century"/>
          <w:sz w:val="18"/>
          <w:szCs w:val="18"/>
        </w:rPr>
        <w:t>If your dog is immunized in any way inconsistent with the breeder’s vaccination schedule provided at time of sale.</w:t>
      </w:r>
    </w:p>
    <w:p w:rsidR="003A535B" w:rsidRDefault="003A535B" w:rsidP="003A535B">
      <w:pPr>
        <w:numPr>
          <w:ilvl w:val="0"/>
          <w:numId w:val="5"/>
        </w:numPr>
        <w:jc w:val="both"/>
        <w:rPr>
          <w:rFonts w:ascii="Century" w:hAnsi="Century"/>
          <w:sz w:val="18"/>
          <w:szCs w:val="18"/>
        </w:rPr>
      </w:pPr>
      <w:r>
        <w:rPr>
          <w:rFonts w:ascii="Century" w:hAnsi="Century"/>
          <w:sz w:val="18"/>
          <w:szCs w:val="18"/>
        </w:rPr>
        <w:t>Death by virtue of any surgery or accident.</w:t>
      </w:r>
    </w:p>
    <w:p w:rsidR="003A535B" w:rsidRDefault="003A535B" w:rsidP="003A535B">
      <w:pPr>
        <w:ind w:left="360"/>
        <w:jc w:val="both"/>
        <w:rPr>
          <w:rFonts w:ascii="Century" w:hAnsi="Century"/>
          <w:sz w:val="18"/>
          <w:szCs w:val="18"/>
        </w:rPr>
      </w:pPr>
    </w:p>
    <w:p w:rsidR="003A535B" w:rsidRDefault="003A535B" w:rsidP="003A535B">
      <w:pPr>
        <w:ind w:left="360"/>
        <w:jc w:val="both"/>
        <w:rPr>
          <w:rFonts w:ascii="Century" w:hAnsi="Century"/>
          <w:sz w:val="18"/>
          <w:szCs w:val="18"/>
        </w:rPr>
      </w:pPr>
    </w:p>
    <w:p w:rsidR="003A535B" w:rsidRDefault="00236C6F" w:rsidP="003A535B">
      <w:pPr>
        <w:ind w:left="360"/>
        <w:jc w:val="both"/>
        <w:rPr>
          <w:rFonts w:ascii="Elephant" w:hAnsi="Elephant"/>
          <w:sz w:val="18"/>
          <w:szCs w:val="18"/>
        </w:rPr>
      </w:pPr>
      <w:r>
        <w:rPr>
          <w:rFonts w:ascii="Elephant" w:hAnsi="Elephant"/>
          <w:sz w:val="18"/>
          <w:szCs w:val="18"/>
        </w:rPr>
        <w:t>TERMS OF REPLACEMENT:</w:t>
      </w:r>
    </w:p>
    <w:p w:rsidR="00236C6F" w:rsidRDefault="00236C6F" w:rsidP="003A535B">
      <w:pPr>
        <w:ind w:left="360"/>
        <w:jc w:val="both"/>
        <w:rPr>
          <w:rFonts w:ascii="Elephant" w:hAnsi="Elephant"/>
          <w:sz w:val="18"/>
          <w:szCs w:val="18"/>
        </w:rPr>
      </w:pPr>
      <w:r>
        <w:rPr>
          <w:rFonts w:ascii="Century" w:hAnsi="Century"/>
          <w:sz w:val="18"/>
          <w:szCs w:val="18"/>
        </w:rPr>
        <w:t xml:space="preserve">In the event that </w:t>
      </w:r>
      <w:r w:rsidR="00230131">
        <w:rPr>
          <w:rFonts w:ascii="Century" w:hAnsi="Century"/>
          <w:sz w:val="18"/>
          <w:szCs w:val="18"/>
        </w:rPr>
        <w:t>e</w:t>
      </w:r>
      <w:r w:rsidR="00A257F6">
        <w:rPr>
          <w:rFonts w:ascii="Century" w:hAnsi="Century"/>
          <w:sz w:val="18"/>
          <w:szCs w:val="18"/>
        </w:rPr>
        <w:t>uth</w:t>
      </w:r>
      <w:r w:rsidR="00230131">
        <w:rPr>
          <w:rFonts w:ascii="Century" w:hAnsi="Century"/>
          <w:sz w:val="18"/>
          <w:szCs w:val="18"/>
        </w:rPr>
        <w:t>ani</w:t>
      </w:r>
      <w:r w:rsidR="00A257F6">
        <w:rPr>
          <w:rFonts w:ascii="Century" w:hAnsi="Century"/>
          <w:sz w:val="18"/>
          <w:szCs w:val="18"/>
        </w:rPr>
        <w:t>zation</w:t>
      </w:r>
      <w:r>
        <w:rPr>
          <w:rFonts w:ascii="Century" w:hAnsi="Century"/>
          <w:sz w:val="18"/>
          <w:szCs w:val="18"/>
        </w:rPr>
        <w:t xml:space="preserve"> of the above-referenced dog is deemed to be in the best interest of the animal by a competent veterinarian because of the development of a disease </w:t>
      </w:r>
      <w:r>
        <w:rPr>
          <w:rFonts w:ascii="Elephant" w:hAnsi="Elephant"/>
          <w:sz w:val="18"/>
          <w:szCs w:val="18"/>
        </w:rPr>
        <w:t xml:space="preserve">NOT including </w:t>
      </w:r>
      <w:r w:rsidR="00A257F6">
        <w:rPr>
          <w:rFonts w:ascii="Elephant" w:hAnsi="Elephant"/>
          <w:sz w:val="18"/>
          <w:szCs w:val="18"/>
        </w:rPr>
        <w:t>par</w:t>
      </w:r>
      <w:r w:rsidR="00230131">
        <w:rPr>
          <w:rFonts w:ascii="Elephant" w:hAnsi="Elephant"/>
          <w:sz w:val="18"/>
          <w:szCs w:val="18"/>
        </w:rPr>
        <w:t>vo</w:t>
      </w:r>
      <w:r>
        <w:rPr>
          <w:rFonts w:ascii="Elephant" w:hAnsi="Elephant"/>
          <w:sz w:val="18"/>
          <w:szCs w:val="18"/>
        </w:rPr>
        <w:t xml:space="preserve"> virus, heartworms, or any nutrition related </w:t>
      </w:r>
      <w:r w:rsidR="00A257F6">
        <w:rPr>
          <w:rFonts w:ascii="Elephant" w:hAnsi="Elephant"/>
          <w:sz w:val="18"/>
          <w:szCs w:val="18"/>
        </w:rPr>
        <w:t>disease</w:t>
      </w:r>
      <w:r>
        <w:rPr>
          <w:rFonts w:ascii="Elephant" w:hAnsi="Elephant"/>
          <w:sz w:val="18"/>
          <w:szCs w:val="18"/>
        </w:rPr>
        <w:t xml:space="preserve"> as specified above in the warranty, or by virtue of an accident or any of the items listed in the paragraph entitled “Exclusions from Warranty”, </w:t>
      </w:r>
      <w:r>
        <w:rPr>
          <w:rFonts w:ascii="Century" w:hAnsi="Century"/>
          <w:sz w:val="18"/>
          <w:szCs w:val="18"/>
        </w:rPr>
        <w:t xml:space="preserve">the said dog will be replaced by Breeder at no charge to Purchaser (Purchaser shall be responsible for ear crop fee for the replacement puppy), with a dog under the same terms and conditions as set forth herein, from either the same litter or from a subsequent breeding within one (l) year from the date of </w:t>
      </w:r>
      <w:r w:rsidR="00230131">
        <w:rPr>
          <w:rFonts w:ascii="Century" w:hAnsi="Century"/>
          <w:sz w:val="18"/>
          <w:szCs w:val="18"/>
        </w:rPr>
        <w:t>e</w:t>
      </w:r>
      <w:r w:rsidR="00A257F6">
        <w:rPr>
          <w:rFonts w:ascii="Century" w:hAnsi="Century"/>
          <w:sz w:val="18"/>
          <w:szCs w:val="18"/>
        </w:rPr>
        <w:t>uth</w:t>
      </w:r>
      <w:r w:rsidR="00230131">
        <w:rPr>
          <w:rFonts w:ascii="Century" w:hAnsi="Century"/>
          <w:sz w:val="18"/>
          <w:szCs w:val="18"/>
        </w:rPr>
        <w:t>an</w:t>
      </w:r>
      <w:r w:rsidR="00A257F6">
        <w:rPr>
          <w:rFonts w:ascii="Century" w:hAnsi="Century"/>
          <w:sz w:val="18"/>
          <w:szCs w:val="18"/>
        </w:rPr>
        <w:t>ization</w:t>
      </w:r>
      <w:r>
        <w:rPr>
          <w:rFonts w:ascii="Century" w:hAnsi="Century"/>
          <w:sz w:val="18"/>
          <w:szCs w:val="18"/>
        </w:rPr>
        <w:t xml:space="preserve">/death. Proof of </w:t>
      </w:r>
      <w:r w:rsidR="00230131">
        <w:rPr>
          <w:rFonts w:ascii="Century" w:hAnsi="Century"/>
          <w:sz w:val="18"/>
          <w:szCs w:val="18"/>
        </w:rPr>
        <w:t>e</w:t>
      </w:r>
      <w:r w:rsidR="00A257F6">
        <w:rPr>
          <w:rFonts w:ascii="Century" w:hAnsi="Century"/>
          <w:sz w:val="18"/>
          <w:szCs w:val="18"/>
        </w:rPr>
        <w:t>uth</w:t>
      </w:r>
      <w:r w:rsidR="00230131">
        <w:rPr>
          <w:rFonts w:ascii="Century" w:hAnsi="Century"/>
          <w:sz w:val="18"/>
          <w:szCs w:val="18"/>
        </w:rPr>
        <w:t>an</w:t>
      </w:r>
      <w:r w:rsidR="00A257F6">
        <w:rPr>
          <w:rFonts w:ascii="Century" w:hAnsi="Century"/>
          <w:sz w:val="18"/>
          <w:szCs w:val="18"/>
        </w:rPr>
        <w:t>ization</w:t>
      </w:r>
      <w:r>
        <w:rPr>
          <w:rFonts w:ascii="Century" w:hAnsi="Century"/>
          <w:sz w:val="18"/>
          <w:szCs w:val="18"/>
        </w:rPr>
        <w:t xml:space="preserve"> or death and cause of death must be certified by a veterinarian and provided to Breeder.  All </w:t>
      </w:r>
      <w:r w:rsidR="00A257F6">
        <w:rPr>
          <w:rFonts w:ascii="Century" w:hAnsi="Century"/>
          <w:sz w:val="18"/>
          <w:szCs w:val="18"/>
        </w:rPr>
        <w:t>veterinarian</w:t>
      </w:r>
      <w:r>
        <w:rPr>
          <w:rFonts w:ascii="Century" w:hAnsi="Century"/>
          <w:sz w:val="18"/>
          <w:szCs w:val="18"/>
        </w:rPr>
        <w:t xml:space="preserve"> coasts associated therein shall be the sole responsibility of the Purchaser.  No refund or replacement will be given in any case where a veterinarian determines that physical inattention, poor husbandry or lac</w:t>
      </w:r>
      <w:r w:rsidR="00230131">
        <w:rPr>
          <w:rFonts w:ascii="Century" w:hAnsi="Century"/>
          <w:sz w:val="18"/>
          <w:szCs w:val="18"/>
        </w:rPr>
        <w:t>k</w:t>
      </w:r>
      <w:r>
        <w:rPr>
          <w:rFonts w:ascii="Century" w:hAnsi="Century"/>
          <w:sz w:val="18"/>
          <w:szCs w:val="18"/>
        </w:rPr>
        <w:t xml:space="preserve"> of appropriate v</w:t>
      </w:r>
      <w:r w:rsidR="007406C4">
        <w:rPr>
          <w:rFonts w:ascii="Century" w:hAnsi="Century"/>
          <w:sz w:val="18"/>
          <w:szCs w:val="18"/>
        </w:rPr>
        <w:t xml:space="preserve">eterinary care contributed significantly to the problem for which the refund/replacement is being sought.  </w:t>
      </w:r>
      <w:r w:rsidR="007406C4">
        <w:rPr>
          <w:rFonts w:ascii="Elephant" w:hAnsi="Elephant"/>
          <w:sz w:val="18"/>
          <w:szCs w:val="18"/>
        </w:rPr>
        <w:t>IN THE EVENT A DOG IS NOT REPLACED WI</w:t>
      </w:r>
      <w:smartTag w:uri="urn:schemas-microsoft-com:office:smarttags" w:element="stockticker">
        <w:r w:rsidR="007406C4">
          <w:rPr>
            <w:rFonts w:ascii="Elephant" w:hAnsi="Elephant"/>
            <w:sz w:val="18"/>
            <w:szCs w:val="18"/>
          </w:rPr>
          <w:t>THIN</w:t>
        </w:r>
      </w:smartTag>
      <w:r w:rsidR="007406C4">
        <w:rPr>
          <w:rFonts w:ascii="Elephant" w:hAnsi="Elephant"/>
          <w:sz w:val="18"/>
          <w:szCs w:val="18"/>
        </w:rPr>
        <w:t xml:space="preserve"> THE TIME </w:t>
      </w:r>
      <w:smartTag w:uri="urn:schemas-microsoft-com:office:smarttags" w:element="stockticker">
        <w:r w:rsidR="007406C4">
          <w:rPr>
            <w:rFonts w:ascii="Elephant" w:hAnsi="Elephant"/>
            <w:sz w:val="18"/>
            <w:szCs w:val="18"/>
          </w:rPr>
          <w:t>PERI</w:t>
        </w:r>
      </w:smartTag>
      <w:r w:rsidR="007406C4">
        <w:rPr>
          <w:rFonts w:ascii="Elephant" w:hAnsi="Elephant"/>
          <w:sz w:val="18"/>
          <w:szCs w:val="18"/>
        </w:rPr>
        <w:t xml:space="preserve">OD AS SPECIFIED ABOVE, </w:t>
      </w:r>
      <w:smartTag w:uri="urn:schemas-microsoft-com:office:smarttags" w:element="stockticker">
        <w:r w:rsidR="007406C4">
          <w:rPr>
            <w:rFonts w:ascii="Elephant" w:hAnsi="Elephant"/>
            <w:sz w:val="18"/>
            <w:szCs w:val="18"/>
          </w:rPr>
          <w:t>PURC</w:t>
        </w:r>
      </w:smartTag>
      <w:r w:rsidR="007406C4">
        <w:rPr>
          <w:rFonts w:ascii="Elephant" w:hAnsi="Elephant"/>
          <w:sz w:val="18"/>
          <w:szCs w:val="18"/>
        </w:rPr>
        <w:t xml:space="preserve">HASER SHALL BE </w:t>
      </w:r>
      <w:smartTag w:uri="urn:schemas-microsoft-com:office:smarttags" w:element="stockticker">
        <w:r w:rsidR="007406C4">
          <w:rPr>
            <w:rFonts w:ascii="Elephant" w:hAnsi="Elephant"/>
            <w:sz w:val="18"/>
            <w:szCs w:val="18"/>
          </w:rPr>
          <w:t>ENTI</w:t>
        </w:r>
      </w:smartTag>
      <w:r w:rsidR="007406C4">
        <w:rPr>
          <w:rFonts w:ascii="Elephant" w:hAnsi="Elephant"/>
          <w:sz w:val="18"/>
          <w:szCs w:val="18"/>
        </w:rPr>
        <w:t xml:space="preserve">TLED TO A REFUND OF THE FULL PURCHASE PRICE </w:t>
      </w:r>
      <w:r w:rsidR="00A257F6">
        <w:rPr>
          <w:rFonts w:ascii="Elephant" w:hAnsi="Elephant"/>
          <w:sz w:val="18"/>
          <w:szCs w:val="18"/>
        </w:rPr>
        <w:t>OF THE ABOVE</w:t>
      </w:r>
      <w:r w:rsidR="007406C4">
        <w:rPr>
          <w:rFonts w:ascii="Elephant" w:hAnsi="Elephant"/>
          <w:sz w:val="18"/>
          <w:szCs w:val="18"/>
        </w:rPr>
        <w:t xml:space="preserve"> – REFERENCED DOG.</w:t>
      </w:r>
    </w:p>
    <w:p w:rsidR="007406C4" w:rsidRDefault="007406C4" w:rsidP="003A535B">
      <w:pPr>
        <w:ind w:left="360"/>
        <w:jc w:val="both"/>
        <w:rPr>
          <w:rFonts w:ascii="Century" w:hAnsi="Century"/>
          <w:sz w:val="18"/>
          <w:szCs w:val="18"/>
        </w:rPr>
      </w:pPr>
      <w:r>
        <w:rPr>
          <w:rFonts w:ascii="Century" w:hAnsi="Century"/>
          <w:sz w:val="18"/>
          <w:szCs w:val="18"/>
        </w:rPr>
        <w:t xml:space="preserve">If the above dog is being sold under a show/breeding warranty, and the said dog develops either a breeding defect or a disqualification fault as enumerated in the Great Dane standard, or fails any of the health testing required in Item (4) of the paragraph entitled Breeding Requirement for Show/Breeding Quality Dogs, the Purchaser shall have the option of retaining ownership of the said dog and upon furnishing proof of spay/neuter of the said dog to Breeder, Breeder shall (1) replace the dog with a dog under the same terms and conditions as the initial purchase at no additional cost to Purchaser (Purchaser </w:t>
      </w:r>
      <w:r w:rsidR="00A257F6">
        <w:rPr>
          <w:rFonts w:ascii="Century" w:hAnsi="Century"/>
          <w:sz w:val="18"/>
          <w:szCs w:val="18"/>
        </w:rPr>
        <w:t>s</w:t>
      </w:r>
      <w:r>
        <w:rPr>
          <w:rFonts w:ascii="Century" w:hAnsi="Century"/>
          <w:sz w:val="18"/>
          <w:szCs w:val="18"/>
        </w:rPr>
        <w:t>hall be res</w:t>
      </w:r>
      <w:r w:rsidR="00A257F6">
        <w:rPr>
          <w:rFonts w:ascii="Century" w:hAnsi="Century"/>
          <w:sz w:val="18"/>
          <w:szCs w:val="18"/>
        </w:rPr>
        <w:t xml:space="preserve">ponsible for ear crop fee for the replacement puppy), or (2) refund the sum of $____________ representing the difference in purchase price between a show/breeding warranty and a companion quality warranty.  In the event that </w:t>
      </w:r>
      <w:r w:rsidR="00A257F6">
        <w:rPr>
          <w:rFonts w:ascii="Century" w:hAnsi="Century"/>
          <w:sz w:val="18"/>
          <w:szCs w:val="18"/>
        </w:rPr>
        <w:lastRenderedPageBreak/>
        <w:t>Purchaser is not ready for a replacement dog and anticipates being ready for the replacement after one year has elapsed from the conditions set forth in this paragraph becoming apparent, then in accordance with Florida law, the said replacement offer and terms thereof shall be reduced to a written agreement between the parties.</w:t>
      </w:r>
    </w:p>
    <w:p w:rsidR="00052E10" w:rsidRDefault="00052E10" w:rsidP="003A535B">
      <w:pPr>
        <w:ind w:left="360"/>
        <w:jc w:val="both"/>
        <w:rPr>
          <w:rFonts w:ascii="Century" w:hAnsi="Century"/>
          <w:sz w:val="18"/>
          <w:szCs w:val="18"/>
        </w:rPr>
      </w:pPr>
    </w:p>
    <w:p w:rsidR="00052E10" w:rsidRDefault="00052E10" w:rsidP="003A535B">
      <w:pPr>
        <w:ind w:left="360"/>
        <w:jc w:val="both"/>
        <w:rPr>
          <w:rFonts w:ascii="Elephant" w:hAnsi="Elephant"/>
          <w:sz w:val="18"/>
          <w:szCs w:val="18"/>
        </w:rPr>
      </w:pPr>
      <w:r>
        <w:rPr>
          <w:rFonts w:ascii="Elephant" w:hAnsi="Elephant"/>
          <w:sz w:val="18"/>
          <w:szCs w:val="18"/>
        </w:rPr>
        <w:t>PURCHASER(S) RESPON</w:t>
      </w:r>
      <w:smartTag w:uri="urn:schemas-microsoft-com:office:smarttags" w:element="stockticker">
        <w:r>
          <w:rPr>
            <w:rFonts w:ascii="Elephant" w:hAnsi="Elephant"/>
            <w:sz w:val="18"/>
            <w:szCs w:val="18"/>
          </w:rPr>
          <w:t>SIB</w:t>
        </w:r>
      </w:smartTag>
      <w:r>
        <w:rPr>
          <w:rFonts w:ascii="Elephant" w:hAnsi="Elephant"/>
          <w:sz w:val="18"/>
          <w:szCs w:val="18"/>
        </w:rPr>
        <w:t>ILITY:</w:t>
      </w:r>
    </w:p>
    <w:p w:rsidR="00052E10" w:rsidRDefault="00052E10" w:rsidP="003A535B">
      <w:pPr>
        <w:ind w:left="360"/>
        <w:jc w:val="both"/>
        <w:rPr>
          <w:rFonts w:ascii="Century" w:hAnsi="Century"/>
          <w:sz w:val="18"/>
          <w:szCs w:val="18"/>
        </w:rPr>
      </w:pPr>
      <w:r>
        <w:rPr>
          <w:rFonts w:ascii="Century" w:hAnsi="Century"/>
          <w:sz w:val="18"/>
          <w:szCs w:val="18"/>
        </w:rPr>
        <w:t>Purchaser acknowledges herein responsibility for:</w:t>
      </w:r>
    </w:p>
    <w:p w:rsidR="00052E10" w:rsidRDefault="00052E10" w:rsidP="00052E10">
      <w:pPr>
        <w:numPr>
          <w:ilvl w:val="0"/>
          <w:numId w:val="6"/>
        </w:numPr>
        <w:jc w:val="both"/>
        <w:rPr>
          <w:rFonts w:ascii="Century" w:hAnsi="Century"/>
          <w:sz w:val="18"/>
          <w:szCs w:val="18"/>
        </w:rPr>
      </w:pPr>
      <w:r>
        <w:rPr>
          <w:rFonts w:ascii="Century" w:hAnsi="Century"/>
          <w:sz w:val="18"/>
          <w:szCs w:val="18"/>
        </w:rPr>
        <w:t>Maintaining the said dog as a member of your family in a healthy and clean environment for the dog’s lifetime.</w:t>
      </w:r>
    </w:p>
    <w:p w:rsidR="00052E10" w:rsidRDefault="00052E10" w:rsidP="00052E10">
      <w:pPr>
        <w:numPr>
          <w:ilvl w:val="0"/>
          <w:numId w:val="6"/>
        </w:numPr>
        <w:jc w:val="both"/>
        <w:rPr>
          <w:rFonts w:ascii="Century" w:hAnsi="Century"/>
          <w:sz w:val="18"/>
          <w:szCs w:val="18"/>
        </w:rPr>
      </w:pPr>
      <w:r>
        <w:rPr>
          <w:rFonts w:ascii="Century" w:hAnsi="Century"/>
          <w:sz w:val="18"/>
          <w:szCs w:val="18"/>
        </w:rPr>
        <w:t>Making sure that when your dog is outside or away from your family home, that he/she is always confined to a secure area, or under your complete control, insuring that the dog cannot harm himself or pose a threat or nuisance to others. Purchaser understands that chaining the dog is not considered confinement.  Purchaser shall hold the Breeder harmless from any and all liabilities or causes of action that may result from any acts of the said dog.</w:t>
      </w:r>
    </w:p>
    <w:p w:rsidR="00052E10" w:rsidRDefault="00052E10" w:rsidP="00052E10">
      <w:pPr>
        <w:numPr>
          <w:ilvl w:val="0"/>
          <w:numId w:val="6"/>
        </w:numPr>
        <w:jc w:val="both"/>
        <w:rPr>
          <w:rFonts w:ascii="Century" w:hAnsi="Century"/>
          <w:sz w:val="18"/>
          <w:szCs w:val="18"/>
        </w:rPr>
      </w:pPr>
      <w:r>
        <w:rPr>
          <w:rFonts w:ascii="Century" w:hAnsi="Century"/>
          <w:sz w:val="18"/>
          <w:szCs w:val="18"/>
        </w:rPr>
        <w:t>Providing any and all appropriate medical and/or professional care that is necessary for maintaining the health and welfare, both physical and emotional needs, of the said dog.</w:t>
      </w:r>
    </w:p>
    <w:p w:rsidR="00052E10" w:rsidRDefault="00052E10" w:rsidP="00052E10">
      <w:pPr>
        <w:numPr>
          <w:ilvl w:val="0"/>
          <w:numId w:val="6"/>
        </w:numPr>
        <w:jc w:val="both"/>
        <w:rPr>
          <w:rFonts w:ascii="Century" w:hAnsi="Century"/>
          <w:sz w:val="18"/>
          <w:szCs w:val="18"/>
        </w:rPr>
      </w:pPr>
      <w:r>
        <w:rPr>
          <w:rFonts w:ascii="Century" w:hAnsi="Century"/>
          <w:sz w:val="18"/>
          <w:szCs w:val="18"/>
        </w:rPr>
        <w:t>Following Breeder’s guidelines for the proper feeding and vaccination of the said dog.</w:t>
      </w:r>
    </w:p>
    <w:p w:rsidR="00052E10" w:rsidRDefault="00C020AD" w:rsidP="00052E10">
      <w:pPr>
        <w:numPr>
          <w:ilvl w:val="0"/>
          <w:numId w:val="6"/>
        </w:numPr>
        <w:jc w:val="both"/>
        <w:rPr>
          <w:rFonts w:ascii="Century" w:hAnsi="Century"/>
          <w:sz w:val="18"/>
          <w:szCs w:val="18"/>
        </w:rPr>
      </w:pPr>
      <w:r>
        <w:rPr>
          <w:rFonts w:ascii="Century" w:hAnsi="Century"/>
          <w:sz w:val="18"/>
          <w:szCs w:val="18"/>
        </w:rPr>
        <w:t>Keeping Breeder informed of the whereabouts of the said dog in the event purchaser moves, must be done within 48 hours.</w:t>
      </w:r>
    </w:p>
    <w:p w:rsidR="00C020AD" w:rsidRDefault="00C020AD" w:rsidP="00052E10">
      <w:pPr>
        <w:numPr>
          <w:ilvl w:val="0"/>
          <w:numId w:val="6"/>
        </w:numPr>
        <w:jc w:val="both"/>
        <w:rPr>
          <w:rFonts w:ascii="Century" w:hAnsi="Century"/>
          <w:sz w:val="18"/>
          <w:szCs w:val="18"/>
        </w:rPr>
      </w:pPr>
      <w:r>
        <w:rPr>
          <w:rFonts w:ascii="Century" w:hAnsi="Century"/>
          <w:sz w:val="18"/>
          <w:szCs w:val="18"/>
        </w:rPr>
        <w:t>All notices under the terms of this agreement if contact made by telephone, must also be followed up in writing to Breeder (i.e. by e-mail or US mail).</w:t>
      </w:r>
    </w:p>
    <w:p w:rsidR="00C020AD" w:rsidRDefault="00C020AD" w:rsidP="00052E10">
      <w:pPr>
        <w:numPr>
          <w:ilvl w:val="0"/>
          <w:numId w:val="6"/>
        </w:numPr>
        <w:jc w:val="both"/>
        <w:rPr>
          <w:rFonts w:ascii="Century" w:hAnsi="Century"/>
          <w:sz w:val="18"/>
          <w:szCs w:val="18"/>
        </w:rPr>
      </w:pPr>
      <w:r>
        <w:rPr>
          <w:rFonts w:ascii="Century" w:hAnsi="Century"/>
          <w:sz w:val="18"/>
          <w:szCs w:val="18"/>
        </w:rPr>
        <w:t>Contacting Breeder immediately in the event of any illness or death of the said dog. (</w:t>
      </w:r>
      <w:r w:rsidR="00C17AEA">
        <w:rPr>
          <w:rFonts w:ascii="Century" w:hAnsi="Century"/>
          <w:sz w:val="18"/>
          <w:szCs w:val="18"/>
        </w:rPr>
        <w:t>As</w:t>
      </w:r>
      <w:r>
        <w:rPr>
          <w:rFonts w:ascii="Century" w:hAnsi="Century"/>
          <w:sz w:val="18"/>
          <w:szCs w:val="18"/>
        </w:rPr>
        <w:t xml:space="preserve"> referred to in (6) of Purchasers Responsibility.</w:t>
      </w:r>
    </w:p>
    <w:p w:rsidR="00C020AD" w:rsidRDefault="00C020AD" w:rsidP="00C020AD">
      <w:pPr>
        <w:ind w:left="360"/>
        <w:jc w:val="both"/>
        <w:rPr>
          <w:rFonts w:ascii="Elephant" w:hAnsi="Elephant"/>
          <w:sz w:val="18"/>
          <w:szCs w:val="18"/>
        </w:rPr>
      </w:pPr>
      <w:r>
        <w:rPr>
          <w:rFonts w:ascii="Elephant" w:hAnsi="Elephant"/>
          <w:sz w:val="18"/>
          <w:szCs w:val="18"/>
        </w:rPr>
        <w:t xml:space="preserve">IN THE EVENT BREEDER BECOMES AWARE OF THE </w:t>
      </w:r>
      <w:smartTag w:uri="urn:schemas-microsoft-com:office:smarttags" w:element="stockticker">
        <w:r>
          <w:rPr>
            <w:rFonts w:ascii="Elephant" w:hAnsi="Elephant"/>
            <w:sz w:val="18"/>
            <w:szCs w:val="18"/>
          </w:rPr>
          <w:t>FACT</w:t>
        </w:r>
      </w:smartTag>
      <w:r>
        <w:rPr>
          <w:rFonts w:ascii="Elephant" w:hAnsi="Elephant"/>
          <w:sz w:val="18"/>
          <w:szCs w:val="18"/>
        </w:rPr>
        <w:t xml:space="preserve"> THAT THE SAID DOG IS BEING KEPT IN AN UN</w:t>
      </w:r>
      <w:smartTag w:uri="urn:schemas-microsoft-com:office:smarttags" w:element="stockticker">
        <w:r>
          <w:rPr>
            <w:rFonts w:ascii="Elephant" w:hAnsi="Elephant"/>
            <w:sz w:val="18"/>
            <w:szCs w:val="18"/>
          </w:rPr>
          <w:t>SAFE</w:t>
        </w:r>
      </w:smartTag>
      <w:r>
        <w:rPr>
          <w:rFonts w:ascii="Elephant" w:hAnsi="Elephant"/>
          <w:sz w:val="18"/>
          <w:szCs w:val="18"/>
        </w:rPr>
        <w:t>, UNHE</w:t>
      </w:r>
      <w:smartTag w:uri="urn:schemas-microsoft-com:office:smarttags" w:element="stockticker">
        <w:r>
          <w:rPr>
            <w:rFonts w:ascii="Elephant" w:hAnsi="Elephant"/>
            <w:sz w:val="18"/>
            <w:szCs w:val="18"/>
          </w:rPr>
          <w:t>ALTH</w:t>
        </w:r>
      </w:smartTag>
      <w:r>
        <w:rPr>
          <w:rFonts w:ascii="Elephant" w:hAnsi="Elephant"/>
          <w:sz w:val="18"/>
          <w:szCs w:val="18"/>
        </w:rPr>
        <w:t xml:space="preserve">Y OR ABUSIVE ENVIRONMENT, THE PARTIES HERETO </w:t>
      </w:r>
      <w:smartTag w:uri="urn:schemas-microsoft-com:office:smarttags" w:element="stockticker">
        <w:r>
          <w:rPr>
            <w:rFonts w:ascii="Elephant" w:hAnsi="Elephant"/>
            <w:sz w:val="18"/>
            <w:szCs w:val="18"/>
          </w:rPr>
          <w:t>ACK</w:t>
        </w:r>
      </w:smartTag>
      <w:r>
        <w:rPr>
          <w:rFonts w:ascii="Elephant" w:hAnsi="Elephant"/>
          <w:sz w:val="18"/>
          <w:szCs w:val="18"/>
        </w:rPr>
        <w:t>NOWL</w:t>
      </w:r>
      <w:smartTag w:uri="urn:schemas-microsoft-com:office:smarttags" w:element="stockticker">
        <w:r>
          <w:rPr>
            <w:rFonts w:ascii="Elephant" w:hAnsi="Elephant"/>
            <w:sz w:val="18"/>
            <w:szCs w:val="18"/>
          </w:rPr>
          <w:t>EDGE</w:t>
        </w:r>
      </w:smartTag>
      <w:r>
        <w:rPr>
          <w:rFonts w:ascii="Elephant" w:hAnsi="Elephant"/>
          <w:sz w:val="18"/>
          <w:szCs w:val="18"/>
        </w:rPr>
        <w:t xml:space="preserve"> THAT BREEDER HAS THE RIGHT TO REPOSSESS THE SAID DOG.  PURCHASER WILL SURRENDER THE DOG TO BREEDER ALONG WITH THE SAID DOG’S AKC REGISTRATION PAPERS SIGNED OVER TO BREEDER AND HEALTH RECORDS.  PURCHASER ACKNOWLEDGES THAT THEY WILL NOT BE REIMBURSED FOR ANY PORTION OF THE PURCHASE PRICE OF THE SAID DOG.</w:t>
      </w:r>
    </w:p>
    <w:p w:rsidR="00C020AD" w:rsidRDefault="00C020AD" w:rsidP="00C020AD">
      <w:pPr>
        <w:ind w:left="360"/>
        <w:jc w:val="both"/>
        <w:rPr>
          <w:rFonts w:ascii="Elephant" w:hAnsi="Elephant"/>
          <w:sz w:val="18"/>
          <w:szCs w:val="18"/>
        </w:rPr>
      </w:pPr>
    </w:p>
    <w:p w:rsidR="00C020AD" w:rsidRDefault="00C020AD" w:rsidP="00C020AD">
      <w:pPr>
        <w:ind w:left="360"/>
        <w:jc w:val="both"/>
        <w:rPr>
          <w:rFonts w:ascii="Elephant" w:hAnsi="Elephant"/>
          <w:sz w:val="18"/>
          <w:szCs w:val="18"/>
        </w:rPr>
      </w:pPr>
      <w:r>
        <w:rPr>
          <w:rFonts w:ascii="Elephant" w:hAnsi="Elephant"/>
          <w:sz w:val="18"/>
          <w:szCs w:val="18"/>
        </w:rPr>
        <w:t>PLACEMENT OF THE DOG WITH THIRD PARTIES</w:t>
      </w:r>
      <w:r w:rsidR="00AF6391">
        <w:rPr>
          <w:rFonts w:ascii="Elephant" w:hAnsi="Elephant"/>
          <w:sz w:val="18"/>
          <w:szCs w:val="18"/>
        </w:rPr>
        <w:t>:</w:t>
      </w:r>
    </w:p>
    <w:p w:rsidR="00AF6391" w:rsidRDefault="00AF6391" w:rsidP="00C020AD">
      <w:pPr>
        <w:ind w:left="360"/>
        <w:jc w:val="both"/>
        <w:rPr>
          <w:rFonts w:ascii="Elephant" w:hAnsi="Elephant"/>
          <w:sz w:val="18"/>
          <w:szCs w:val="18"/>
        </w:rPr>
      </w:pPr>
      <w:r>
        <w:rPr>
          <w:rFonts w:ascii="Elephant" w:hAnsi="Elephant"/>
          <w:sz w:val="18"/>
          <w:szCs w:val="18"/>
        </w:rPr>
        <w:t>UNDER NO CIRCUMSTANCES IS THE SAID DOG TO BE SOLD, GIVEN, WILLED, PLACED, OR OTHERWISE TRANSFERRED TO ANYONE NOT A PARTY TO THIS CONTRACT WITHOUT THE EXPRESS PREMISSION OF THE BREEDER.</w:t>
      </w:r>
      <w:r>
        <w:rPr>
          <w:rFonts w:ascii="Century" w:hAnsi="Century"/>
          <w:sz w:val="18"/>
          <w:szCs w:val="18"/>
        </w:rPr>
        <w:t xml:space="preserve">  In the event such a transfer occurs without the said permission of the Breeder, and the Breeder determines that the dog has been place in an unfit environment, </w:t>
      </w:r>
      <w:r>
        <w:rPr>
          <w:rFonts w:ascii="Elephant" w:hAnsi="Elephant"/>
          <w:sz w:val="18"/>
          <w:szCs w:val="18"/>
        </w:rPr>
        <w:t>PURCHASER SHALL BE HELD RESPONSIBLE FOR ANY ATTORNEY FEES, COURT COSTS AND OTHER EXPENSES (NOT LIMITED TO RESCUE, VETERINARY AND BOARDING FEES) INCURRED BY BREEDER IN THE RECOVERY OF THE SAID DOG.</w:t>
      </w:r>
    </w:p>
    <w:p w:rsidR="00AF6391" w:rsidRDefault="00AF6391" w:rsidP="00C020AD">
      <w:pPr>
        <w:ind w:left="360"/>
        <w:jc w:val="both"/>
        <w:rPr>
          <w:rFonts w:ascii="Elephant" w:hAnsi="Elephant"/>
          <w:sz w:val="18"/>
          <w:szCs w:val="18"/>
        </w:rPr>
      </w:pPr>
    </w:p>
    <w:p w:rsidR="00AF6391" w:rsidRDefault="00AF6391" w:rsidP="00C020AD">
      <w:pPr>
        <w:ind w:left="360"/>
        <w:jc w:val="both"/>
        <w:rPr>
          <w:rFonts w:ascii="Elephant" w:hAnsi="Elephant"/>
          <w:sz w:val="18"/>
          <w:szCs w:val="18"/>
        </w:rPr>
      </w:pPr>
      <w:r>
        <w:rPr>
          <w:rFonts w:ascii="Elephant" w:hAnsi="Elephant"/>
          <w:sz w:val="18"/>
          <w:szCs w:val="18"/>
        </w:rPr>
        <w:t>RETURN OF DOG TO BREEDER:</w:t>
      </w:r>
    </w:p>
    <w:p w:rsidR="009C4DFD" w:rsidRDefault="00AF6391" w:rsidP="00C020AD">
      <w:pPr>
        <w:ind w:left="360"/>
        <w:jc w:val="both"/>
        <w:rPr>
          <w:rFonts w:ascii="Century" w:hAnsi="Century"/>
          <w:sz w:val="18"/>
          <w:szCs w:val="18"/>
        </w:rPr>
      </w:pPr>
      <w:r>
        <w:rPr>
          <w:rFonts w:ascii="Century" w:hAnsi="Century"/>
          <w:sz w:val="18"/>
          <w:szCs w:val="18"/>
        </w:rPr>
        <w:t xml:space="preserve">If due to circumstances beyond the control of Purchaser, the said dog must be given up by Purchaser, then the Purchaser </w:t>
      </w:r>
      <w:r w:rsidR="00C17AEA">
        <w:rPr>
          <w:rFonts w:ascii="Century" w:hAnsi="Century"/>
          <w:sz w:val="18"/>
          <w:szCs w:val="18"/>
        </w:rPr>
        <w:t xml:space="preserve">shall </w:t>
      </w:r>
      <w:r w:rsidR="00C17AEA">
        <w:rPr>
          <w:rFonts w:ascii="Elephant" w:hAnsi="Elephant"/>
          <w:sz w:val="18"/>
          <w:szCs w:val="18"/>
        </w:rPr>
        <w:t>IMMEDIATELY</w:t>
      </w:r>
      <w:r w:rsidR="009C4DFD">
        <w:rPr>
          <w:rFonts w:ascii="Elephant" w:hAnsi="Elephant"/>
          <w:sz w:val="18"/>
          <w:szCs w:val="18"/>
        </w:rPr>
        <w:t xml:space="preserve"> </w:t>
      </w:r>
      <w:r w:rsidR="00230131">
        <w:rPr>
          <w:rFonts w:ascii="Century" w:hAnsi="Century"/>
          <w:sz w:val="18"/>
          <w:szCs w:val="18"/>
        </w:rPr>
        <w:t>return the said dog to</w:t>
      </w:r>
      <w:r w:rsidR="009C4DFD">
        <w:rPr>
          <w:rFonts w:ascii="Century" w:hAnsi="Century"/>
          <w:sz w:val="18"/>
          <w:szCs w:val="18"/>
        </w:rPr>
        <w:t xml:space="preserve"> Breeder.  </w:t>
      </w:r>
      <w:r w:rsidR="009C4DFD">
        <w:rPr>
          <w:rFonts w:ascii="Elephant" w:hAnsi="Elephant"/>
          <w:sz w:val="18"/>
          <w:szCs w:val="18"/>
        </w:rPr>
        <w:t xml:space="preserve">THERE WILL BE NO REFUND OF THE </w:t>
      </w:r>
      <w:smartTag w:uri="urn:schemas-microsoft-com:office:smarttags" w:element="stockticker">
        <w:r w:rsidR="009C4DFD">
          <w:rPr>
            <w:rFonts w:ascii="Elephant" w:hAnsi="Elephant"/>
            <w:sz w:val="18"/>
            <w:szCs w:val="18"/>
          </w:rPr>
          <w:t>PURC</w:t>
        </w:r>
      </w:smartTag>
      <w:r w:rsidR="009C4DFD">
        <w:rPr>
          <w:rFonts w:ascii="Elephant" w:hAnsi="Elephant"/>
          <w:sz w:val="18"/>
          <w:szCs w:val="18"/>
        </w:rPr>
        <w:t xml:space="preserve">HASE PRICE OF THE SAID DOG. </w:t>
      </w:r>
      <w:r w:rsidR="009C4DFD">
        <w:rPr>
          <w:rFonts w:ascii="Century" w:hAnsi="Century"/>
          <w:sz w:val="18"/>
          <w:szCs w:val="18"/>
        </w:rPr>
        <w:t xml:space="preserve"> In addition, the Purchaser SHALL return the dog’s AKC registration papers signed over to Breeder, along with the dog’s current health record AND funds in the amount of $300.00 payable to Breeder to cover Breeder’s future veterinary and placement costs attributable to the said dog.</w:t>
      </w:r>
    </w:p>
    <w:p w:rsidR="009C4DFD" w:rsidRDefault="009C4DFD" w:rsidP="00C020AD">
      <w:pPr>
        <w:ind w:left="360"/>
        <w:jc w:val="both"/>
        <w:rPr>
          <w:rFonts w:ascii="Century" w:hAnsi="Century"/>
          <w:sz w:val="18"/>
          <w:szCs w:val="18"/>
        </w:rPr>
      </w:pPr>
    </w:p>
    <w:p w:rsidR="009C4DFD" w:rsidRDefault="009C4DFD" w:rsidP="00C020AD">
      <w:pPr>
        <w:ind w:left="360"/>
        <w:jc w:val="both"/>
        <w:rPr>
          <w:rFonts w:ascii="Elephant" w:hAnsi="Elephant"/>
          <w:sz w:val="18"/>
          <w:szCs w:val="18"/>
        </w:rPr>
      </w:pPr>
      <w:r>
        <w:rPr>
          <w:rFonts w:ascii="Elephant" w:hAnsi="Elephant"/>
          <w:sz w:val="18"/>
          <w:szCs w:val="18"/>
        </w:rPr>
        <w:t>JURISDICTION FOR ANY CAUSES OF ACTION AND LIQUIDATED DAMAGES:</w:t>
      </w:r>
    </w:p>
    <w:p w:rsidR="00AF6391" w:rsidRDefault="009C4DFD" w:rsidP="00C020AD">
      <w:pPr>
        <w:ind w:left="360"/>
        <w:jc w:val="both"/>
        <w:rPr>
          <w:rFonts w:ascii="Century" w:hAnsi="Century"/>
          <w:sz w:val="18"/>
          <w:szCs w:val="18"/>
        </w:rPr>
      </w:pPr>
      <w:r>
        <w:rPr>
          <w:rFonts w:ascii="Century" w:hAnsi="Century"/>
          <w:sz w:val="18"/>
          <w:szCs w:val="18"/>
        </w:rPr>
        <w:t>The parties hereto agree that this contract is to be interpreted under the l</w:t>
      </w:r>
      <w:r w:rsidR="00E32D60">
        <w:rPr>
          <w:rFonts w:ascii="Century" w:hAnsi="Century"/>
          <w:sz w:val="18"/>
          <w:szCs w:val="18"/>
        </w:rPr>
        <w:t>a</w:t>
      </w:r>
      <w:r>
        <w:rPr>
          <w:rFonts w:ascii="Century" w:hAnsi="Century"/>
          <w:sz w:val="18"/>
          <w:szCs w:val="18"/>
        </w:rPr>
        <w:t xml:space="preserve">ws of the State of </w:t>
      </w:r>
      <w:smartTag w:uri="urn:schemas-microsoft-com:office:smarttags" w:element="place">
        <w:smartTag w:uri="urn:schemas-microsoft-com:office:smarttags" w:element="State">
          <w:r>
            <w:rPr>
              <w:rFonts w:ascii="Century" w:hAnsi="Century"/>
              <w:sz w:val="18"/>
              <w:szCs w:val="18"/>
            </w:rPr>
            <w:t>Florida</w:t>
          </w:r>
        </w:smartTag>
      </w:smartTag>
      <w:r>
        <w:rPr>
          <w:rFonts w:ascii="Century" w:hAnsi="Century"/>
          <w:sz w:val="18"/>
          <w:szCs w:val="18"/>
        </w:rPr>
        <w:t xml:space="preserve">.  If any of the provisions contained herein are found to be invalid or unenforceable under </w:t>
      </w:r>
      <w:smartTag w:uri="urn:schemas-microsoft-com:office:smarttags" w:element="place">
        <w:smartTag w:uri="urn:schemas-microsoft-com:office:smarttags" w:element="State">
          <w:r>
            <w:rPr>
              <w:rFonts w:ascii="Century" w:hAnsi="Century"/>
              <w:sz w:val="18"/>
              <w:szCs w:val="18"/>
            </w:rPr>
            <w:t>Florida</w:t>
          </w:r>
        </w:smartTag>
      </w:smartTag>
      <w:r>
        <w:rPr>
          <w:rFonts w:ascii="Century" w:hAnsi="Century"/>
          <w:sz w:val="18"/>
          <w:szCs w:val="18"/>
        </w:rPr>
        <w:t xml:space="preserve"> law, the remainder of the agreeme</w:t>
      </w:r>
      <w:r w:rsidR="00C17AEA">
        <w:rPr>
          <w:rFonts w:ascii="Century" w:hAnsi="Century"/>
          <w:sz w:val="18"/>
          <w:szCs w:val="18"/>
        </w:rPr>
        <w:t>n</w:t>
      </w:r>
      <w:r>
        <w:rPr>
          <w:rFonts w:ascii="Century" w:hAnsi="Century"/>
          <w:sz w:val="18"/>
          <w:szCs w:val="18"/>
        </w:rPr>
        <w:t xml:space="preserve">t shall continue to be in full force and effect.  Any causes of action sought by either party to this contract due to a violation </w:t>
      </w:r>
      <w:r w:rsidR="00C17AEA">
        <w:rPr>
          <w:rFonts w:ascii="Century" w:hAnsi="Century"/>
          <w:sz w:val="18"/>
          <w:szCs w:val="18"/>
        </w:rPr>
        <w:t xml:space="preserve">of same shall be filed and heard in the </w:t>
      </w:r>
      <w:r w:rsidR="00E32D60">
        <w:rPr>
          <w:rFonts w:ascii="Century" w:hAnsi="Century"/>
          <w:sz w:val="18"/>
          <w:szCs w:val="18"/>
        </w:rPr>
        <w:t xml:space="preserve">COURT OF </w:t>
      </w:r>
      <w:r w:rsidR="00692578">
        <w:rPr>
          <w:rFonts w:ascii="Century" w:hAnsi="Century"/>
          <w:sz w:val="18"/>
          <w:szCs w:val="18"/>
        </w:rPr>
        <w:t>MARION</w:t>
      </w:r>
      <w:r w:rsidR="00C17AEA">
        <w:rPr>
          <w:rFonts w:ascii="Century" w:hAnsi="Century"/>
          <w:sz w:val="18"/>
          <w:szCs w:val="18"/>
        </w:rPr>
        <w:t xml:space="preserve"> COUNTY, FLORIDA</w:t>
      </w:r>
      <w:r w:rsidR="00E32D60">
        <w:rPr>
          <w:rFonts w:ascii="Century" w:hAnsi="Century"/>
          <w:sz w:val="18"/>
          <w:szCs w:val="18"/>
        </w:rPr>
        <w:t>.</w:t>
      </w:r>
      <w:r w:rsidR="00C17AEA">
        <w:rPr>
          <w:rFonts w:ascii="Century" w:hAnsi="Century"/>
          <w:sz w:val="18"/>
          <w:szCs w:val="18"/>
        </w:rPr>
        <w:t xml:space="preserve">  The parties hereto agree that all causes of action hereunder </w:t>
      </w:r>
      <w:r w:rsidR="00E32D60">
        <w:rPr>
          <w:rFonts w:ascii="Century" w:hAnsi="Century"/>
          <w:sz w:val="18"/>
          <w:szCs w:val="18"/>
        </w:rPr>
        <w:t xml:space="preserve">by purchaser </w:t>
      </w:r>
      <w:r w:rsidR="00C17AEA">
        <w:rPr>
          <w:rFonts w:ascii="Century" w:hAnsi="Century"/>
          <w:sz w:val="18"/>
          <w:szCs w:val="18"/>
        </w:rPr>
        <w:t xml:space="preserve">shall be limited to LIQUIDATED DAMAGES in the amount of the purchase price herein with the exception of the </w:t>
      </w:r>
      <w:r w:rsidR="00E32D60">
        <w:rPr>
          <w:rFonts w:ascii="Century" w:hAnsi="Century"/>
          <w:sz w:val="18"/>
          <w:szCs w:val="18"/>
        </w:rPr>
        <w:t>sum</w:t>
      </w:r>
      <w:r w:rsidR="00C17AEA">
        <w:rPr>
          <w:rFonts w:ascii="Century" w:hAnsi="Century"/>
          <w:sz w:val="18"/>
          <w:szCs w:val="18"/>
        </w:rPr>
        <w:t xml:space="preserve"> called for in the paragraph entitled Breeding Requirements for Show/Breeding Quality Dogs.</w:t>
      </w:r>
      <w:r w:rsidR="00895F87">
        <w:rPr>
          <w:rFonts w:ascii="Century" w:hAnsi="Century"/>
          <w:sz w:val="18"/>
          <w:szCs w:val="18"/>
        </w:rPr>
        <w:t xml:space="preserve"> Each party waves the right to trial by jury for all actions arising hereunder.</w:t>
      </w:r>
    </w:p>
    <w:p w:rsidR="00C17AEA" w:rsidRDefault="00C17AEA" w:rsidP="00C020AD">
      <w:pPr>
        <w:ind w:left="360"/>
        <w:jc w:val="both"/>
        <w:rPr>
          <w:rFonts w:ascii="Century" w:hAnsi="Century"/>
          <w:sz w:val="18"/>
          <w:szCs w:val="18"/>
        </w:rPr>
      </w:pPr>
    </w:p>
    <w:p w:rsidR="00C17AEA" w:rsidRDefault="00C17AEA" w:rsidP="00C020AD">
      <w:pPr>
        <w:ind w:left="360"/>
        <w:jc w:val="both"/>
        <w:rPr>
          <w:rFonts w:ascii="Century" w:hAnsi="Century"/>
          <w:sz w:val="18"/>
          <w:szCs w:val="18"/>
        </w:rPr>
      </w:pPr>
      <w:r>
        <w:rPr>
          <w:rFonts w:ascii="Century" w:hAnsi="Century"/>
          <w:sz w:val="18"/>
          <w:szCs w:val="18"/>
        </w:rPr>
        <w:t xml:space="preserve">By signature hereto, Purchaser acknowledges receipt of a copy of the Purchase Agreement, information package, including feeding schedule and vaccine schedule with vaccine notice attached, </w:t>
      </w:r>
      <w:smartTag w:uri="urn:schemas-microsoft-com:office:smarttags" w:element="stockticker">
        <w:r>
          <w:rPr>
            <w:rFonts w:ascii="Century" w:hAnsi="Century"/>
            <w:sz w:val="18"/>
            <w:szCs w:val="18"/>
          </w:rPr>
          <w:t>AKC</w:t>
        </w:r>
      </w:smartTag>
      <w:r>
        <w:rPr>
          <w:rFonts w:ascii="Century" w:hAnsi="Century"/>
          <w:sz w:val="18"/>
          <w:szCs w:val="18"/>
        </w:rPr>
        <w:t xml:space="preserve"> registration and pedigree.</w:t>
      </w:r>
    </w:p>
    <w:p w:rsidR="00C17AEA" w:rsidRDefault="00C17AEA" w:rsidP="00C020AD">
      <w:pPr>
        <w:ind w:left="360"/>
        <w:jc w:val="both"/>
        <w:rPr>
          <w:rFonts w:ascii="Century" w:hAnsi="Century"/>
          <w:sz w:val="18"/>
          <w:szCs w:val="18"/>
        </w:rPr>
      </w:pPr>
    </w:p>
    <w:p w:rsidR="00C17AEA" w:rsidRDefault="00C17AEA" w:rsidP="00C020AD">
      <w:pPr>
        <w:ind w:left="360"/>
        <w:jc w:val="both"/>
        <w:rPr>
          <w:rFonts w:ascii="Century" w:hAnsi="Century"/>
          <w:sz w:val="18"/>
          <w:szCs w:val="18"/>
        </w:rPr>
      </w:pPr>
    </w:p>
    <w:p w:rsidR="00C17AEA" w:rsidRDefault="00C17AEA" w:rsidP="00C020AD">
      <w:pPr>
        <w:ind w:left="360"/>
        <w:jc w:val="both"/>
        <w:rPr>
          <w:rFonts w:ascii="Century" w:hAnsi="Century"/>
          <w:sz w:val="18"/>
          <w:szCs w:val="18"/>
        </w:rPr>
      </w:pPr>
    </w:p>
    <w:p w:rsidR="00230131" w:rsidRDefault="00230131" w:rsidP="00C020AD">
      <w:pPr>
        <w:ind w:left="360"/>
        <w:jc w:val="both"/>
        <w:rPr>
          <w:rFonts w:ascii="Century" w:hAnsi="Century"/>
          <w:sz w:val="18"/>
          <w:szCs w:val="18"/>
        </w:rPr>
      </w:pPr>
    </w:p>
    <w:p w:rsidR="00230131" w:rsidRDefault="00230131" w:rsidP="00C020AD">
      <w:pPr>
        <w:ind w:left="360"/>
        <w:jc w:val="both"/>
        <w:rPr>
          <w:rFonts w:ascii="Century" w:hAnsi="Century"/>
          <w:sz w:val="18"/>
          <w:szCs w:val="18"/>
        </w:rPr>
      </w:pPr>
    </w:p>
    <w:p w:rsidR="00230131" w:rsidRPr="00F77F75" w:rsidRDefault="00230131" w:rsidP="00F77F75"/>
    <w:p w:rsidR="00230131" w:rsidRPr="00F77F75" w:rsidRDefault="00230131" w:rsidP="00F77F75"/>
    <w:p w:rsidR="00C17AEA" w:rsidRPr="00F77F75" w:rsidRDefault="00C17AEA" w:rsidP="00F77F75"/>
    <w:p w:rsidR="008216C5" w:rsidRPr="00F77F75" w:rsidRDefault="008216C5" w:rsidP="00F77F75">
      <w:pPr>
        <w:rPr>
          <w:sz w:val="20"/>
          <w:szCs w:val="20"/>
        </w:rPr>
      </w:pPr>
      <w:r w:rsidRPr="00F77F75">
        <w:rPr>
          <w:sz w:val="20"/>
          <w:szCs w:val="20"/>
        </w:rPr>
        <w:t>__________________________________________________________</w:t>
      </w:r>
      <w:r w:rsidR="00F77F75">
        <w:rPr>
          <w:sz w:val="20"/>
          <w:szCs w:val="20"/>
        </w:rPr>
        <w:t xml:space="preserve">             </w:t>
      </w:r>
      <w:r w:rsidRPr="00F77F75">
        <w:rPr>
          <w:sz w:val="20"/>
          <w:szCs w:val="20"/>
        </w:rPr>
        <w:t>_______________________________</w:t>
      </w:r>
    </w:p>
    <w:p w:rsidR="00C020AD" w:rsidRPr="00F77F75" w:rsidRDefault="008216C5" w:rsidP="00F77F75">
      <w:pPr>
        <w:rPr>
          <w:sz w:val="20"/>
          <w:szCs w:val="20"/>
        </w:rPr>
      </w:pPr>
      <w:r w:rsidRPr="00F77F75">
        <w:rPr>
          <w:sz w:val="20"/>
          <w:szCs w:val="20"/>
        </w:rPr>
        <w:t xml:space="preserve">PURCHASER (S) NAME:                                                                                   </w:t>
      </w:r>
      <w:r w:rsidR="005561B8" w:rsidRPr="00F77F75">
        <w:rPr>
          <w:sz w:val="20"/>
          <w:szCs w:val="20"/>
        </w:rPr>
        <w:t xml:space="preserve">    </w:t>
      </w:r>
      <w:r w:rsidRPr="00F77F75">
        <w:rPr>
          <w:sz w:val="20"/>
          <w:szCs w:val="20"/>
        </w:rPr>
        <w:t>DATE:</w:t>
      </w:r>
      <w:r w:rsidR="00C020AD" w:rsidRPr="00F77F75">
        <w:rPr>
          <w:sz w:val="20"/>
          <w:szCs w:val="20"/>
        </w:rPr>
        <w:t xml:space="preserve"> </w:t>
      </w:r>
    </w:p>
    <w:p w:rsidR="005561B8" w:rsidRPr="00F77F75" w:rsidRDefault="005561B8" w:rsidP="00F77F75">
      <w:pPr>
        <w:rPr>
          <w:sz w:val="20"/>
          <w:szCs w:val="20"/>
        </w:rPr>
      </w:pPr>
    </w:p>
    <w:p w:rsidR="005561B8" w:rsidRPr="00F77F75" w:rsidRDefault="005561B8" w:rsidP="00F77F75">
      <w:pPr>
        <w:rPr>
          <w:sz w:val="20"/>
          <w:szCs w:val="20"/>
        </w:rPr>
      </w:pPr>
    </w:p>
    <w:p w:rsidR="005561B8" w:rsidRPr="00F77F75" w:rsidRDefault="005561B8" w:rsidP="00F77F75">
      <w:pPr>
        <w:rPr>
          <w:sz w:val="20"/>
          <w:szCs w:val="20"/>
        </w:rPr>
      </w:pPr>
      <w:r w:rsidRPr="00F77F75">
        <w:rPr>
          <w:sz w:val="20"/>
          <w:szCs w:val="20"/>
        </w:rPr>
        <w:t>___________________________________________________________________________________________________</w:t>
      </w:r>
    </w:p>
    <w:p w:rsidR="008216C5" w:rsidRPr="00F77F75" w:rsidRDefault="008216C5" w:rsidP="00F77F75">
      <w:pPr>
        <w:rPr>
          <w:sz w:val="20"/>
          <w:szCs w:val="20"/>
        </w:rPr>
      </w:pPr>
      <w:r w:rsidRPr="00F77F75">
        <w:rPr>
          <w:sz w:val="20"/>
          <w:szCs w:val="20"/>
        </w:rPr>
        <w:t>ADDRESS:</w:t>
      </w:r>
    </w:p>
    <w:p w:rsidR="005561B8" w:rsidRPr="00F77F75" w:rsidRDefault="005561B8" w:rsidP="00F77F75">
      <w:pPr>
        <w:rPr>
          <w:sz w:val="20"/>
          <w:szCs w:val="20"/>
        </w:rPr>
      </w:pPr>
    </w:p>
    <w:p w:rsidR="005561B8" w:rsidRPr="00F77F75" w:rsidRDefault="005561B8" w:rsidP="00F77F75">
      <w:pPr>
        <w:rPr>
          <w:sz w:val="20"/>
          <w:szCs w:val="20"/>
        </w:rPr>
      </w:pPr>
    </w:p>
    <w:p w:rsidR="005561B8" w:rsidRPr="00F77F75" w:rsidRDefault="005561B8" w:rsidP="00F77F75">
      <w:pPr>
        <w:rPr>
          <w:sz w:val="20"/>
          <w:szCs w:val="20"/>
        </w:rPr>
      </w:pPr>
      <w:r w:rsidRPr="00F77F75">
        <w:rPr>
          <w:sz w:val="20"/>
          <w:szCs w:val="20"/>
        </w:rPr>
        <w:t>___________________________________________________________________________________________________</w:t>
      </w:r>
    </w:p>
    <w:p w:rsidR="008216C5" w:rsidRPr="00F77F75" w:rsidRDefault="008216C5" w:rsidP="00F77F75">
      <w:pPr>
        <w:rPr>
          <w:sz w:val="20"/>
          <w:szCs w:val="20"/>
        </w:rPr>
      </w:pPr>
      <w:r w:rsidRPr="00F77F75">
        <w:rPr>
          <w:sz w:val="20"/>
          <w:szCs w:val="20"/>
        </w:rPr>
        <w:t xml:space="preserve">CITY:                                                                                   STATE:                                        ZIP </w:t>
      </w:r>
      <w:smartTag w:uri="urn:schemas-microsoft-com:office:smarttags" w:element="stockticker">
        <w:r w:rsidRPr="00F77F75">
          <w:rPr>
            <w:sz w:val="20"/>
            <w:szCs w:val="20"/>
          </w:rPr>
          <w:t>CODE</w:t>
        </w:r>
      </w:smartTag>
      <w:r w:rsidRPr="00F77F75">
        <w:rPr>
          <w:sz w:val="20"/>
          <w:szCs w:val="20"/>
        </w:rPr>
        <w:t>:</w:t>
      </w:r>
    </w:p>
    <w:p w:rsidR="008216C5" w:rsidRPr="00F77F75" w:rsidRDefault="008216C5" w:rsidP="00F77F75">
      <w:pPr>
        <w:rPr>
          <w:sz w:val="20"/>
          <w:szCs w:val="20"/>
        </w:rPr>
      </w:pPr>
    </w:p>
    <w:p w:rsidR="008216C5" w:rsidRPr="00F77F75" w:rsidRDefault="008216C5" w:rsidP="00F77F75">
      <w:pPr>
        <w:rPr>
          <w:sz w:val="20"/>
          <w:szCs w:val="20"/>
        </w:rPr>
      </w:pPr>
    </w:p>
    <w:p w:rsidR="008216C5" w:rsidRPr="00F77F75" w:rsidRDefault="008216C5" w:rsidP="00F77F75">
      <w:pPr>
        <w:rPr>
          <w:sz w:val="20"/>
          <w:szCs w:val="20"/>
        </w:rPr>
      </w:pPr>
    </w:p>
    <w:p w:rsidR="008216C5" w:rsidRPr="00F77F75" w:rsidRDefault="00895F87" w:rsidP="00F77F75">
      <w:pPr>
        <w:rPr>
          <w:sz w:val="20"/>
          <w:szCs w:val="20"/>
        </w:rPr>
      </w:pPr>
      <w:r w:rsidRPr="00F77F75">
        <w:rPr>
          <w:sz w:val="20"/>
          <w:szCs w:val="20"/>
        </w:rPr>
        <w:t>_________________________________________________________                _________________________________</w:t>
      </w:r>
    </w:p>
    <w:p w:rsidR="00895F87" w:rsidRPr="00F77F75" w:rsidRDefault="00895F87" w:rsidP="00F77F75">
      <w:pPr>
        <w:rPr>
          <w:sz w:val="20"/>
          <w:szCs w:val="20"/>
        </w:rPr>
      </w:pPr>
      <w:r w:rsidRPr="00F77F75">
        <w:rPr>
          <w:sz w:val="20"/>
          <w:szCs w:val="20"/>
        </w:rPr>
        <w:t xml:space="preserve">WITNESS:                                                                                                       </w:t>
      </w:r>
      <w:r w:rsidR="009F712E" w:rsidRPr="00F77F75">
        <w:rPr>
          <w:sz w:val="20"/>
          <w:szCs w:val="20"/>
        </w:rPr>
        <w:t xml:space="preserve">  </w:t>
      </w:r>
      <w:r w:rsidR="00F77F75">
        <w:rPr>
          <w:sz w:val="20"/>
          <w:szCs w:val="20"/>
        </w:rPr>
        <w:t xml:space="preserve"> </w:t>
      </w:r>
      <w:r w:rsidR="005561B8" w:rsidRPr="00F77F75">
        <w:rPr>
          <w:sz w:val="20"/>
          <w:szCs w:val="20"/>
        </w:rPr>
        <w:t xml:space="preserve">       </w:t>
      </w:r>
      <w:r w:rsidRPr="00F77F75">
        <w:rPr>
          <w:sz w:val="20"/>
          <w:szCs w:val="20"/>
        </w:rPr>
        <w:t>DATE:</w:t>
      </w:r>
    </w:p>
    <w:p w:rsidR="00895F87" w:rsidRPr="00F77F75" w:rsidRDefault="00895F87" w:rsidP="00F77F75">
      <w:pPr>
        <w:rPr>
          <w:sz w:val="20"/>
          <w:szCs w:val="20"/>
        </w:rPr>
      </w:pPr>
    </w:p>
    <w:p w:rsidR="00A257F6" w:rsidRPr="00F77F75" w:rsidRDefault="00A257F6" w:rsidP="00F77F75">
      <w:pPr>
        <w:rPr>
          <w:sz w:val="20"/>
          <w:szCs w:val="20"/>
        </w:rPr>
      </w:pPr>
    </w:p>
    <w:p w:rsidR="00230131" w:rsidRPr="00F77F75" w:rsidRDefault="00230131" w:rsidP="00F77F75">
      <w:pPr>
        <w:rPr>
          <w:sz w:val="20"/>
          <w:szCs w:val="20"/>
        </w:rPr>
      </w:pPr>
    </w:p>
    <w:p w:rsidR="00230131" w:rsidRPr="00F77F75" w:rsidRDefault="00230131" w:rsidP="00F77F75">
      <w:pPr>
        <w:rPr>
          <w:sz w:val="20"/>
          <w:szCs w:val="20"/>
        </w:rPr>
      </w:pPr>
    </w:p>
    <w:p w:rsidR="00230131" w:rsidRPr="00F77F75" w:rsidRDefault="00230131" w:rsidP="00F77F75">
      <w:pPr>
        <w:rPr>
          <w:sz w:val="20"/>
          <w:szCs w:val="20"/>
        </w:rPr>
      </w:pPr>
    </w:p>
    <w:p w:rsidR="00572A32" w:rsidRPr="00F77F75" w:rsidRDefault="00572A32" w:rsidP="00F77F75">
      <w:pPr>
        <w:rPr>
          <w:sz w:val="20"/>
          <w:szCs w:val="20"/>
        </w:rPr>
      </w:pPr>
    </w:p>
    <w:p w:rsidR="008216C5" w:rsidRPr="00F77F75" w:rsidRDefault="008216C5" w:rsidP="00F77F75">
      <w:pPr>
        <w:rPr>
          <w:sz w:val="20"/>
          <w:szCs w:val="20"/>
        </w:rPr>
      </w:pPr>
      <w:r w:rsidRPr="00F77F75">
        <w:rPr>
          <w:sz w:val="20"/>
          <w:szCs w:val="20"/>
        </w:rPr>
        <w:t xml:space="preserve">________________________________________________________                  </w:t>
      </w:r>
      <w:r w:rsidR="005561B8" w:rsidRPr="00F77F75">
        <w:rPr>
          <w:sz w:val="20"/>
          <w:szCs w:val="20"/>
        </w:rPr>
        <w:t>____</w:t>
      </w:r>
      <w:r w:rsidRPr="00F77F75">
        <w:rPr>
          <w:sz w:val="20"/>
          <w:szCs w:val="20"/>
        </w:rPr>
        <w:t xml:space="preserve">_____________________________ </w:t>
      </w:r>
    </w:p>
    <w:p w:rsidR="006B5E17" w:rsidRPr="00F77F75" w:rsidRDefault="008216C5" w:rsidP="00F77F75">
      <w:pPr>
        <w:rPr>
          <w:sz w:val="20"/>
          <w:szCs w:val="20"/>
        </w:rPr>
      </w:pPr>
      <w:r w:rsidRPr="00F77F75">
        <w:rPr>
          <w:sz w:val="20"/>
          <w:szCs w:val="20"/>
        </w:rPr>
        <w:t xml:space="preserve">BREEDER:                                                                                                                DATE:                           </w:t>
      </w:r>
    </w:p>
    <w:p w:rsidR="00895F87" w:rsidRPr="00F77F75" w:rsidRDefault="00895F87" w:rsidP="00F77F75">
      <w:pPr>
        <w:rPr>
          <w:sz w:val="20"/>
          <w:szCs w:val="20"/>
        </w:rPr>
      </w:pPr>
    </w:p>
    <w:p w:rsidR="00895F87" w:rsidRPr="00F77F75" w:rsidRDefault="00895F87" w:rsidP="00F77F75">
      <w:pPr>
        <w:rPr>
          <w:sz w:val="20"/>
          <w:szCs w:val="20"/>
        </w:rPr>
      </w:pPr>
    </w:p>
    <w:p w:rsidR="00895F87" w:rsidRPr="00F77F75" w:rsidRDefault="00895F87" w:rsidP="00F77F75">
      <w:pPr>
        <w:rPr>
          <w:sz w:val="20"/>
          <w:szCs w:val="20"/>
        </w:rPr>
      </w:pPr>
      <w:r w:rsidRPr="00F77F75">
        <w:rPr>
          <w:sz w:val="20"/>
          <w:szCs w:val="20"/>
        </w:rPr>
        <w:t xml:space="preserve">________________________________________________________                  </w:t>
      </w:r>
      <w:r w:rsidR="009F712E" w:rsidRPr="00F77F75">
        <w:rPr>
          <w:sz w:val="20"/>
          <w:szCs w:val="20"/>
        </w:rPr>
        <w:t>_____________________________</w:t>
      </w:r>
    </w:p>
    <w:p w:rsidR="00895F87" w:rsidRPr="00F77F75" w:rsidRDefault="00895F87" w:rsidP="00F77F75">
      <w:pPr>
        <w:rPr>
          <w:sz w:val="20"/>
          <w:szCs w:val="20"/>
        </w:rPr>
      </w:pPr>
      <w:r w:rsidRPr="00F77F75">
        <w:rPr>
          <w:sz w:val="20"/>
          <w:szCs w:val="20"/>
        </w:rPr>
        <w:t xml:space="preserve">WITNESS:                                                                                                         </w:t>
      </w:r>
      <w:r w:rsidR="009F712E" w:rsidRPr="00F77F75">
        <w:rPr>
          <w:sz w:val="20"/>
          <w:szCs w:val="20"/>
        </w:rPr>
        <w:t xml:space="preserve">          </w:t>
      </w:r>
      <w:r w:rsidRPr="00F77F75">
        <w:rPr>
          <w:sz w:val="20"/>
          <w:szCs w:val="20"/>
        </w:rPr>
        <w:t xml:space="preserve">DATE:  </w:t>
      </w:r>
    </w:p>
    <w:sectPr w:rsidR="00895F87" w:rsidRPr="00F77F75" w:rsidSect="006F59F6">
      <w:footerReference w:type="even" r:id="rId7"/>
      <w:footerReference w:type="default" r:id="rId8"/>
      <w:pgSz w:w="12240" w:h="15840"/>
      <w:pgMar w:top="1440" w:right="540" w:bottom="1440" w:left="900" w:header="720" w:footer="720" w:gutter="0"/>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58E" w:rsidRDefault="00B1258E">
      <w:r>
        <w:separator/>
      </w:r>
    </w:p>
  </w:endnote>
  <w:endnote w:type="continuationSeparator" w:id="0">
    <w:p w:rsidR="00B1258E" w:rsidRDefault="00B125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ndy">
    <w:panose1 w:val="0308060203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1B8" w:rsidRDefault="009F20C2" w:rsidP="006F59F6">
    <w:pPr>
      <w:pStyle w:val="Footer"/>
      <w:framePr w:wrap="around" w:vAnchor="text" w:hAnchor="margin" w:xAlign="center" w:y="1"/>
      <w:rPr>
        <w:rStyle w:val="PageNumber"/>
      </w:rPr>
    </w:pPr>
    <w:r>
      <w:rPr>
        <w:rStyle w:val="PageNumber"/>
      </w:rPr>
      <w:fldChar w:fldCharType="begin"/>
    </w:r>
    <w:r w:rsidR="005561B8">
      <w:rPr>
        <w:rStyle w:val="PageNumber"/>
      </w:rPr>
      <w:instrText xml:space="preserve">PAGE  </w:instrText>
    </w:r>
    <w:r>
      <w:rPr>
        <w:rStyle w:val="PageNumber"/>
      </w:rPr>
      <w:fldChar w:fldCharType="end"/>
    </w:r>
  </w:p>
  <w:p w:rsidR="005561B8" w:rsidRDefault="005561B8" w:rsidP="006F59F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1B8" w:rsidRDefault="009F20C2" w:rsidP="006F59F6">
    <w:pPr>
      <w:pStyle w:val="Footer"/>
      <w:framePr w:wrap="around" w:vAnchor="text" w:hAnchor="margin" w:xAlign="center" w:y="1"/>
      <w:rPr>
        <w:rStyle w:val="PageNumber"/>
      </w:rPr>
    </w:pPr>
    <w:r>
      <w:rPr>
        <w:rStyle w:val="PageNumber"/>
      </w:rPr>
      <w:fldChar w:fldCharType="begin"/>
    </w:r>
    <w:r w:rsidR="005561B8">
      <w:rPr>
        <w:rStyle w:val="PageNumber"/>
      </w:rPr>
      <w:instrText xml:space="preserve">PAGE  </w:instrText>
    </w:r>
    <w:r>
      <w:rPr>
        <w:rStyle w:val="PageNumber"/>
      </w:rPr>
      <w:fldChar w:fldCharType="separate"/>
    </w:r>
    <w:r w:rsidR="00250698">
      <w:rPr>
        <w:rStyle w:val="PageNumber"/>
        <w:noProof/>
      </w:rPr>
      <w:t>4</w:t>
    </w:r>
    <w:r>
      <w:rPr>
        <w:rStyle w:val="PageNumber"/>
      </w:rPr>
      <w:fldChar w:fldCharType="end"/>
    </w:r>
  </w:p>
  <w:p w:rsidR="005561B8" w:rsidRDefault="005561B8" w:rsidP="006F59F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58E" w:rsidRDefault="00B1258E">
      <w:r>
        <w:separator/>
      </w:r>
    </w:p>
  </w:footnote>
  <w:footnote w:type="continuationSeparator" w:id="0">
    <w:p w:rsidR="00B1258E" w:rsidRDefault="00B125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70929"/>
    <w:multiLevelType w:val="hybridMultilevel"/>
    <w:tmpl w:val="1E888F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8054F0"/>
    <w:multiLevelType w:val="hybridMultilevel"/>
    <w:tmpl w:val="D9645A40"/>
    <w:lvl w:ilvl="0" w:tplc="934EBC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90B7626"/>
    <w:multiLevelType w:val="hybridMultilevel"/>
    <w:tmpl w:val="45AE72D0"/>
    <w:lvl w:ilvl="0" w:tplc="E1C879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59376B"/>
    <w:multiLevelType w:val="hybridMultilevel"/>
    <w:tmpl w:val="8C74D916"/>
    <w:lvl w:ilvl="0" w:tplc="20D631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415B63"/>
    <w:multiLevelType w:val="hybridMultilevel"/>
    <w:tmpl w:val="4FCA8F92"/>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5">
    <w:nsid w:val="5E2F7FCA"/>
    <w:multiLevelType w:val="hybridMultilevel"/>
    <w:tmpl w:val="53E4BC3C"/>
    <w:lvl w:ilvl="0" w:tplc="8CECD8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1"/>
  <w:stylePaneFormatFilter w:val="3F01"/>
  <w:defaultTabStop w:val="720"/>
  <w:noPunctuationKerning/>
  <w:characterSpacingControl w:val="doNotCompress"/>
  <w:footnotePr>
    <w:footnote w:id="-1"/>
    <w:footnote w:id="0"/>
  </w:footnotePr>
  <w:endnotePr>
    <w:endnote w:id="-1"/>
    <w:endnote w:id="0"/>
  </w:endnotePr>
  <w:compat/>
  <w:rsids>
    <w:rsidRoot w:val="00236FFD"/>
    <w:rsid w:val="00052E10"/>
    <w:rsid w:val="0009519B"/>
    <w:rsid w:val="000F4C0B"/>
    <w:rsid w:val="001773CE"/>
    <w:rsid w:val="001C0AED"/>
    <w:rsid w:val="00230131"/>
    <w:rsid w:val="00236C6F"/>
    <w:rsid w:val="00236FFD"/>
    <w:rsid w:val="00250698"/>
    <w:rsid w:val="002930CF"/>
    <w:rsid w:val="002A4364"/>
    <w:rsid w:val="002D3CFF"/>
    <w:rsid w:val="002E6182"/>
    <w:rsid w:val="003A535B"/>
    <w:rsid w:val="004B5AF5"/>
    <w:rsid w:val="005561B8"/>
    <w:rsid w:val="00572A32"/>
    <w:rsid w:val="005D053D"/>
    <w:rsid w:val="005E22AB"/>
    <w:rsid w:val="00666AAB"/>
    <w:rsid w:val="00684979"/>
    <w:rsid w:val="00692578"/>
    <w:rsid w:val="006B5E17"/>
    <w:rsid w:val="006F59F6"/>
    <w:rsid w:val="007406C4"/>
    <w:rsid w:val="008216C5"/>
    <w:rsid w:val="008217EE"/>
    <w:rsid w:val="00895F87"/>
    <w:rsid w:val="00965CB2"/>
    <w:rsid w:val="00966A3B"/>
    <w:rsid w:val="009A3816"/>
    <w:rsid w:val="009C4DFD"/>
    <w:rsid w:val="009D241F"/>
    <w:rsid w:val="009F20C2"/>
    <w:rsid w:val="009F712E"/>
    <w:rsid w:val="00A257F6"/>
    <w:rsid w:val="00A31202"/>
    <w:rsid w:val="00A72839"/>
    <w:rsid w:val="00AF6391"/>
    <w:rsid w:val="00B1258E"/>
    <w:rsid w:val="00C020AD"/>
    <w:rsid w:val="00C17AEA"/>
    <w:rsid w:val="00D0014F"/>
    <w:rsid w:val="00D858B1"/>
    <w:rsid w:val="00DC1D3E"/>
    <w:rsid w:val="00DD56AD"/>
    <w:rsid w:val="00DE37F7"/>
    <w:rsid w:val="00E32D60"/>
    <w:rsid w:val="00E34B65"/>
    <w:rsid w:val="00E94EE4"/>
    <w:rsid w:val="00EE7A90"/>
    <w:rsid w:val="00F205D5"/>
    <w:rsid w:val="00F77F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4E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36FFD"/>
    <w:pPr>
      <w:framePr w:w="7920" w:h="1980" w:hRule="exact" w:hSpace="180" w:wrap="auto" w:hAnchor="page" w:xAlign="center" w:yAlign="bottom"/>
      <w:ind w:left="2880"/>
    </w:pPr>
    <w:rPr>
      <w:rFonts w:ascii="Arial" w:hAnsi="Arial" w:cs="Arial"/>
      <w:b/>
      <w:sz w:val="32"/>
      <w:szCs w:val="32"/>
    </w:rPr>
  </w:style>
  <w:style w:type="paragraph" w:styleId="BalloonText">
    <w:name w:val="Balloon Text"/>
    <w:basedOn w:val="Normal"/>
    <w:semiHidden/>
    <w:rsid w:val="008216C5"/>
    <w:rPr>
      <w:rFonts w:ascii="Tahoma" w:hAnsi="Tahoma" w:cs="Tahoma"/>
      <w:sz w:val="16"/>
      <w:szCs w:val="16"/>
    </w:rPr>
  </w:style>
  <w:style w:type="paragraph" w:styleId="Footer">
    <w:name w:val="footer"/>
    <w:basedOn w:val="Normal"/>
    <w:rsid w:val="006F59F6"/>
    <w:pPr>
      <w:tabs>
        <w:tab w:val="center" w:pos="4320"/>
        <w:tab w:val="right" w:pos="8640"/>
      </w:tabs>
    </w:pPr>
  </w:style>
  <w:style w:type="character" w:styleId="PageNumber">
    <w:name w:val="page number"/>
    <w:basedOn w:val="DefaultParagraphFont"/>
    <w:rsid w:val="006F59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2221</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PURCHASE AGREEMENT</vt:lpstr>
    </vt:vector>
  </TitlesOfParts>
  <Company>Asbury Danes</Company>
  <LinksUpToDate>false</LinksUpToDate>
  <CharactersWithSpaces>14858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AGREEMENT</dc:title>
  <dc:creator>Carl W Davidson</dc:creator>
  <cp:lastModifiedBy>Tammy &amp; Chuck</cp:lastModifiedBy>
  <cp:revision>11</cp:revision>
  <cp:lastPrinted>2006-08-23T21:43:00Z</cp:lastPrinted>
  <dcterms:created xsi:type="dcterms:W3CDTF">2009-12-31T01:09:00Z</dcterms:created>
  <dcterms:modified xsi:type="dcterms:W3CDTF">2009-12-31T01:32:00Z</dcterms:modified>
</cp:coreProperties>
</file>